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381A4E0" Type="http://schemas.openxmlformats.org/officeDocument/2006/relationships/officeDocument" Target="/word/document.xml" /><Relationship Id="coreR7381A4E0" Type="http://schemas.openxmlformats.org/package/2006/relationships/metadata/core-properties" Target="/docProps/core.xml" /><Relationship Id="customR7381A4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Technolog/technoložka zpracování masa (kód: 29-079-M)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v potravinářství a krmivářství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Koordinace výrobních postupů v podniku masného průmyslu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Stanovování receptur, výrobních postupů a kalkulací pro jednotlivé výrobky masného průmyslu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Hodnocení kvality surovin a produktů na vstupu i výstupu všech výrobních úseků v podniku masného průmyslu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Stanovování doby údržnosti a podmínek skladování pro jednotlivé výrobky masného průmyslu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Podílení se na tvorbě podkladů pro označování výrobků masného průmyslu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Podílení se na vývoji nových výrobků, inovacích výrobních postupů, používání nových technologií, výrobních surovin a materiálů v podnicích masného průmyslu</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5</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Dohled nad dodržováním zásad správné výrobní praxe pro masnou technologii v podniku masného průmyslu</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Zajišťování technologické podpory při realizaci rozšíření prodeje úspěšných výrobků masného průmyslu</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Podílení se na sběru primárních dat o konkurenčních výrobcích masného průmyslu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Navrhování optimalizace portfolia výrobků masného průmyslu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17.10.2023</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Koordinace výrobních postupů v podniku masného průmyslu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1055" w:hRule="exact" w:wrap="none" w:vAnchor="page" w:hAnchor="margin" w:x="45" w:y="3527"/>
        <w:rPr>
          <w:rStyle w:val="C3"/>
          <w:rtl w:val="0"/>
        </w:rPr>
      </w:pPr>
    </w:p>
    <w:p>
      <w:pPr>
        <w:pStyle w:val="P13"/>
        <w:framePr w:w="6658" w:h="928" w:hRule="exact" w:wrap="none" w:vAnchor="page" w:hAnchor="margin" w:x="71" w:y="3583"/>
        <w:rPr>
          <w:rStyle w:val="C11"/>
          <w:rtl w:val="0"/>
        </w:rPr>
      </w:pPr>
      <w:r>
        <w:rPr>
          <w:rStyle w:val="C11"/>
          <w:rtl w:val="0"/>
        </w:rPr>
        <w:t>a) Podrobně popsat schéma jatečných linek pro porážku hlavních druhů jatečných zvířat (skot, prasata, drůbež a králíci) od přejímky živých zvířat až po zchlazení jatečně upravených těl jatečných zvířat, včetně pracovních úkonů zajišťovaných na jednotlivých pracovištích těchto linek</w:t>
      </w:r>
    </w:p>
    <w:p>
      <w:pPr>
        <w:pStyle w:val="P28"/>
        <w:framePr w:w="3921" w:h="1055" w:hRule="exact" w:wrap="none" w:vAnchor="page" w:hAnchor="margin" w:x="6800" w:y="3527"/>
        <w:rPr>
          <w:rStyle w:val="C3"/>
          <w:rtl w:val="0"/>
        </w:rPr>
      </w:pPr>
    </w:p>
    <w:p>
      <w:pPr>
        <w:pStyle w:val="P29"/>
        <w:framePr w:w="3839" w:h="928" w:hRule="exact" w:wrap="none" w:vAnchor="page" w:hAnchor="margin" w:x="6856" w:y="3583"/>
        <w:rPr>
          <w:rStyle w:val="C21"/>
          <w:rtl w:val="0"/>
        </w:rPr>
      </w:pPr>
      <w:r>
        <w:rPr>
          <w:rStyle w:val="C21"/>
          <w:rtl w:val="0"/>
        </w:rPr>
        <w:t>Písemné a ústní ověření</w:t>
      </w:r>
    </w:p>
    <w:p>
      <w:pPr>
        <w:pStyle w:val="P16"/>
        <w:framePr w:w="6710" w:h="1055" w:hRule="exact" w:wrap="none" w:vAnchor="page" w:hAnchor="margin" w:x="45" w:y="4583"/>
        <w:rPr>
          <w:rStyle w:val="C3"/>
          <w:rtl w:val="0"/>
        </w:rPr>
      </w:pPr>
    </w:p>
    <w:p>
      <w:pPr>
        <w:pStyle w:val="P17"/>
        <w:framePr w:w="6658" w:h="928" w:hRule="exact" w:wrap="none" w:vAnchor="page" w:hAnchor="margin" w:x="71" w:y="4639"/>
        <w:rPr>
          <w:rStyle w:val="C13"/>
          <w:rtl w:val="0"/>
        </w:rPr>
      </w:pPr>
      <w:r>
        <w:rPr>
          <w:rStyle w:val="C13"/>
          <w:rtl w:val="0"/>
        </w:rPr>
        <w:t>b) Podrobně popsat schéma provozů přidružených k porážce jatečných zvířat se zaměřením na sběr a manipulaci s vedlejšími živočišnými produkty, včetně pracovních úkonů zajišťovaných na jednotlivých pracovištích v těchto provozech</w:t>
      </w:r>
    </w:p>
    <w:p>
      <w:pPr>
        <w:pStyle w:val="P30"/>
        <w:framePr w:w="3921" w:h="1055" w:hRule="exact" w:wrap="none" w:vAnchor="page" w:hAnchor="margin" w:x="6800" w:y="4583"/>
        <w:rPr>
          <w:rStyle w:val="C3"/>
          <w:rtl w:val="0"/>
        </w:rPr>
      </w:pPr>
    </w:p>
    <w:p>
      <w:pPr>
        <w:pStyle w:val="P31"/>
        <w:framePr w:w="3839" w:h="928" w:hRule="exact" w:wrap="none" w:vAnchor="page" w:hAnchor="margin" w:x="6856" w:y="4639"/>
        <w:rPr>
          <w:rStyle w:val="C22"/>
          <w:rtl w:val="0"/>
        </w:rPr>
      </w:pPr>
      <w:r>
        <w:rPr>
          <w:rStyle w:val="C22"/>
          <w:rtl w:val="0"/>
        </w:rPr>
        <w:t>Písemné a ústní ověření</w:t>
      </w:r>
    </w:p>
    <w:p>
      <w:pPr>
        <w:pStyle w:val="P12"/>
        <w:framePr w:w="6710" w:h="831" w:hRule="exact" w:wrap="none" w:vAnchor="page" w:hAnchor="margin" w:x="45" w:y="5638"/>
        <w:rPr>
          <w:rStyle w:val="C3"/>
          <w:rtl w:val="0"/>
        </w:rPr>
      </w:pPr>
    </w:p>
    <w:p>
      <w:pPr>
        <w:pStyle w:val="P13"/>
        <w:framePr w:w="6658" w:h="704" w:hRule="exact" w:wrap="none" w:vAnchor="page" w:hAnchor="margin" w:x="71" w:y="5694"/>
        <w:rPr>
          <w:rStyle w:val="C11"/>
          <w:rtl w:val="0"/>
        </w:rPr>
      </w:pPr>
      <w:r>
        <w:rPr>
          <w:rStyle w:val="C11"/>
          <w:rtl w:val="0"/>
        </w:rPr>
        <w:t>c) Podrobně popsat podmínky manipulace, evidence a skladování jatečně upravených těl hlavních druhů jatečných zvířat (skot, prasata, drůbež a králíci)</w:t>
      </w:r>
    </w:p>
    <w:p>
      <w:pPr>
        <w:pStyle w:val="P28"/>
        <w:framePr w:w="3921" w:h="831" w:hRule="exact" w:wrap="none" w:vAnchor="page" w:hAnchor="margin" w:x="6800" w:y="5638"/>
        <w:rPr>
          <w:rStyle w:val="C3"/>
          <w:rtl w:val="0"/>
        </w:rPr>
      </w:pPr>
    </w:p>
    <w:p>
      <w:pPr>
        <w:pStyle w:val="P29"/>
        <w:framePr w:w="3839" w:h="704" w:hRule="exact" w:wrap="none" w:vAnchor="page" w:hAnchor="margin" w:x="6856" w:y="5694"/>
        <w:rPr>
          <w:rStyle w:val="C21"/>
          <w:rtl w:val="0"/>
        </w:rPr>
      </w:pPr>
      <w:r>
        <w:rPr>
          <w:rStyle w:val="C21"/>
          <w:rtl w:val="0"/>
        </w:rPr>
        <w:t>Ústní ověření</w:t>
      </w:r>
    </w:p>
    <w:p>
      <w:pPr>
        <w:pStyle w:val="P16"/>
        <w:framePr w:w="6710" w:h="1055" w:hRule="exact" w:wrap="none" w:vAnchor="page" w:hAnchor="margin" w:x="45" w:y="6469"/>
        <w:rPr>
          <w:rStyle w:val="C3"/>
          <w:rtl w:val="0"/>
        </w:rPr>
      </w:pPr>
    </w:p>
    <w:p>
      <w:pPr>
        <w:pStyle w:val="P17"/>
        <w:framePr w:w="6658" w:h="928" w:hRule="exact" w:wrap="none" w:vAnchor="page" w:hAnchor="margin" w:x="71" w:y="6525"/>
        <w:rPr>
          <w:rStyle w:val="C13"/>
          <w:rtl w:val="0"/>
        </w:rPr>
      </w:pPr>
      <w:r>
        <w:rPr>
          <w:rStyle w:val="C13"/>
          <w:rtl w:val="0"/>
        </w:rPr>
        <w:t>d) Podrobně popsat schéma bourárenské linky pro bourání/dělení a vykosťování jatečně upravených těl hlavních druhů jatečných zvířat (skot, prasata, drůbež a králíci), včetně pracovních úkonů zajišťovaných na jednotlivých pracovištích těchto linek</w:t>
      </w:r>
    </w:p>
    <w:p>
      <w:pPr>
        <w:pStyle w:val="P30"/>
        <w:framePr w:w="3921" w:h="1055" w:hRule="exact" w:wrap="none" w:vAnchor="page" w:hAnchor="margin" w:x="6800" w:y="6469"/>
        <w:rPr>
          <w:rStyle w:val="C3"/>
          <w:rtl w:val="0"/>
        </w:rPr>
      </w:pPr>
    </w:p>
    <w:p>
      <w:pPr>
        <w:pStyle w:val="P31"/>
        <w:framePr w:w="3839" w:h="928" w:hRule="exact" w:wrap="none" w:vAnchor="page" w:hAnchor="margin" w:x="6856" w:y="6525"/>
        <w:rPr>
          <w:rStyle w:val="C22"/>
          <w:rtl w:val="0"/>
        </w:rPr>
      </w:pPr>
      <w:r>
        <w:rPr>
          <w:rStyle w:val="C22"/>
          <w:rtl w:val="0"/>
        </w:rPr>
        <w:t>Písemné a ústní ověření</w:t>
      </w:r>
    </w:p>
    <w:p>
      <w:pPr>
        <w:pStyle w:val="P12"/>
        <w:framePr w:w="6710" w:h="607" w:hRule="exact" w:wrap="none" w:vAnchor="page" w:hAnchor="margin" w:x="45" w:y="7524"/>
        <w:rPr>
          <w:rStyle w:val="C3"/>
          <w:rtl w:val="0"/>
        </w:rPr>
      </w:pPr>
    </w:p>
    <w:p>
      <w:pPr>
        <w:pStyle w:val="P13"/>
        <w:framePr w:w="6658" w:h="480" w:hRule="exact" w:wrap="none" w:vAnchor="page" w:hAnchor="margin" w:x="71" w:y="7580"/>
        <w:rPr>
          <w:rStyle w:val="C11"/>
          <w:rtl w:val="0"/>
        </w:rPr>
      </w:pPr>
      <w:r>
        <w:rPr>
          <w:rStyle w:val="C11"/>
          <w:rtl w:val="0"/>
        </w:rPr>
        <w:t>e) Podrobně popsat podmínky manipulace, evidence a skladování masa pro výsek/pro výrobu masných výrobků a masných polotovarů</w:t>
      </w:r>
    </w:p>
    <w:p>
      <w:pPr>
        <w:pStyle w:val="P28"/>
        <w:framePr w:w="3921" w:h="607" w:hRule="exact" w:wrap="none" w:vAnchor="page" w:hAnchor="margin" w:x="6800" w:y="7524"/>
        <w:rPr>
          <w:rStyle w:val="C3"/>
          <w:rtl w:val="0"/>
        </w:rPr>
      </w:pPr>
    </w:p>
    <w:p>
      <w:pPr>
        <w:pStyle w:val="P29"/>
        <w:framePr w:w="3839" w:h="480" w:hRule="exact" w:wrap="none" w:vAnchor="page" w:hAnchor="margin" w:x="6856" w:y="7580"/>
        <w:rPr>
          <w:rStyle w:val="C21"/>
          <w:rtl w:val="0"/>
        </w:rPr>
      </w:pPr>
      <w:r>
        <w:rPr>
          <w:rStyle w:val="C21"/>
          <w:rtl w:val="0"/>
        </w:rPr>
        <w:t>Ústní ověření</w:t>
      </w:r>
    </w:p>
    <w:p>
      <w:pPr>
        <w:pStyle w:val="P16"/>
        <w:framePr w:w="6710" w:h="1055" w:hRule="exact" w:wrap="none" w:vAnchor="page" w:hAnchor="margin" w:x="45" w:y="8131"/>
        <w:rPr>
          <w:rStyle w:val="C3"/>
          <w:rtl w:val="0"/>
        </w:rPr>
      </w:pPr>
    </w:p>
    <w:p>
      <w:pPr>
        <w:pStyle w:val="P17"/>
        <w:framePr w:w="6658" w:h="928" w:hRule="exact" w:wrap="none" w:vAnchor="page" w:hAnchor="margin" w:x="71" w:y="8187"/>
        <w:rPr>
          <w:rStyle w:val="C13"/>
          <w:rtl w:val="0"/>
        </w:rPr>
      </w:pPr>
      <w:r>
        <w:rPr>
          <w:rStyle w:val="C13"/>
          <w:rtl w:val="0"/>
        </w:rPr>
        <w:t>f) Podrobně popsat schéma dílen pro výrobu jednotlivých skupin masných výrobků a masných polotovarů od přejímky výrobních surovin až po uskladnění hotových výrobků, včetně pracovních úkonů zajišťovaných na jednotlivých pracovištích těchto dílen</w:t>
      </w:r>
    </w:p>
    <w:p>
      <w:pPr>
        <w:pStyle w:val="P30"/>
        <w:framePr w:w="3921" w:h="1055" w:hRule="exact" w:wrap="none" w:vAnchor="page" w:hAnchor="margin" w:x="6800" w:y="8131"/>
        <w:rPr>
          <w:rStyle w:val="C3"/>
          <w:rtl w:val="0"/>
        </w:rPr>
      </w:pPr>
    </w:p>
    <w:p>
      <w:pPr>
        <w:pStyle w:val="P31"/>
        <w:framePr w:w="3839" w:h="928" w:hRule="exact" w:wrap="none" w:vAnchor="page" w:hAnchor="margin" w:x="6856" w:y="8187"/>
        <w:rPr>
          <w:rStyle w:val="C22"/>
          <w:rtl w:val="0"/>
        </w:rPr>
      </w:pPr>
      <w:r>
        <w:rPr>
          <w:rStyle w:val="C22"/>
          <w:rtl w:val="0"/>
        </w:rPr>
        <w:t>Písemné a ústní ověření</w:t>
      </w:r>
    </w:p>
    <w:p>
      <w:pPr>
        <w:pStyle w:val="P12"/>
        <w:framePr w:w="6710" w:h="607" w:hRule="exact" w:wrap="none" w:vAnchor="page" w:hAnchor="margin" w:x="45" w:y="9186"/>
        <w:rPr>
          <w:rStyle w:val="C3"/>
          <w:rtl w:val="0"/>
        </w:rPr>
      </w:pPr>
    </w:p>
    <w:p>
      <w:pPr>
        <w:pStyle w:val="P13"/>
        <w:framePr w:w="6658" w:h="480" w:hRule="exact" w:wrap="none" w:vAnchor="page" w:hAnchor="margin" w:x="71" w:y="9242"/>
        <w:rPr>
          <w:rStyle w:val="C11"/>
          <w:rtl w:val="0"/>
        </w:rPr>
      </w:pPr>
      <w:r>
        <w:rPr>
          <w:rStyle w:val="C11"/>
          <w:rtl w:val="0"/>
        </w:rPr>
        <w:t>g) Podrobně popsat podmínky manipulace, evidence a skladování masných výrobků a masných polotovarů dle jejich příslušnosti do jednotlivých skupin</w:t>
      </w:r>
    </w:p>
    <w:p>
      <w:pPr>
        <w:pStyle w:val="P28"/>
        <w:framePr w:w="3921" w:h="607" w:hRule="exact" w:wrap="none" w:vAnchor="page" w:hAnchor="margin" w:x="6800" w:y="9186"/>
        <w:rPr>
          <w:rStyle w:val="C3"/>
          <w:rtl w:val="0"/>
        </w:rPr>
      </w:pPr>
    </w:p>
    <w:p>
      <w:pPr>
        <w:pStyle w:val="P29"/>
        <w:framePr w:w="3839" w:h="480" w:hRule="exact" w:wrap="none" w:vAnchor="page" w:hAnchor="margin" w:x="6856" w:y="9242"/>
        <w:rPr>
          <w:rStyle w:val="C21"/>
          <w:rtl w:val="0"/>
        </w:rPr>
      </w:pPr>
      <w:r>
        <w:rPr>
          <w:rStyle w:val="C21"/>
          <w:rtl w:val="0"/>
        </w:rPr>
        <w:t>Ústní ověření</w:t>
      </w:r>
    </w:p>
    <w:p>
      <w:pPr>
        <w:pStyle w:val="P16"/>
        <w:framePr w:w="6710" w:h="831" w:hRule="exact" w:wrap="none" w:vAnchor="page" w:hAnchor="margin" w:x="45" w:y="9793"/>
        <w:rPr>
          <w:rStyle w:val="C3"/>
          <w:rtl w:val="0"/>
        </w:rPr>
      </w:pPr>
    </w:p>
    <w:p>
      <w:pPr>
        <w:pStyle w:val="P17"/>
        <w:framePr w:w="6658" w:h="704" w:hRule="exact" w:wrap="none" w:vAnchor="page" w:hAnchor="margin" w:x="71" w:y="9849"/>
        <w:rPr>
          <w:rStyle w:val="C13"/>
          <w:rtl w:val="0"/>
        </w:rPr>
      </w:pPr>
      <w:r>
        <w:rPr>
          <w:rStyle w:val="C13"/>
          <w:rtl w:val="0"/>
        </w:rPr>
        <w:t>h) Podrobně popsat schéma provozů pro balení a expedici masa, masných výrobků a masných polotovarů, včetně pracovních úkonů zajišťovaných na jednotlivých pracovištích těchto provozů</w:t>
      </w:r>
    </w:p>
    <w:p>
      <w:pPr>
        <w:pStyle w:val="P30"/>
        <w:framePr w:w="3921" w:h="831" w:hRule="exact" w:wrap="none" w:vAnchor="page" w:hAnchor="margin" w:x="6800" w:y="9793"/>
        <w:rPr>
          <w:rStyle w:val="C3"/>
          <w:rtl w:val="0"/>
        </w:rPr>
      </w:pPr>
    </w:p>
    <w:p>
      <w:pPr>
        <w:pStyle w:val="P31"/>
        <w:framePr w:w="3839" w:h="704" w:hRule="exact" w:wrap="none" w:vAnchor="page" w:hAnchor="margin" w:x="6856" w:y="9849"/>
        <w:rPr>
          <w:rStyle w:val="C22"/>
          <w:rtl w:val="0"/>
        </w:rPr>
      </w:pPr>
      <w:r>
        <w:rPr>
          <w:rStyle w:val="C22"/>
          <w:rtl w:val="0"/>
        </w:rPr>
        <w:t>Písemné a ústní ověření</w:t>
      </w:r>
    </w:p>
    <w:p>
      <w:pPr>
        <w:pStyle w:val="P12"/>
        <w:framePr w:w="6710" w:h="607" w:hRule="exact" w:wrap="none" w:vAnchor="page" w:hAnchor="margin" w:x="45" w:y="10624"/>
        <w:rPr>
          <w:rStyle w:val="C3"/>
          <w:rtl w:val="0"/>
        </w:rPr>
      </w:pPr>
    </w:p>
    <w:p>
      <w:pPr>
        <w:pStyle w:val="P13"/>
        <w:framePr w:w="6658" w:h="480" w:hRule="exact" w:wrap="none" w:vAnchor="page" w:hAnchor="margin" w:x="71" w:y="10680"/>
        <w:rPr>
          <w:rStyle w:val="C11"/>
          <w:rtl w:val="0"/>
        </w:rPr>
      </w:pPr>
      <w:r>
        <w:rPr>
          <w:rStyle w:val="C11"/>
          <w:rtl w:val="0"/>
        </w:rPr>
        <w:t>i) Řídit technologii výroby v organizaci (nastavení a případné propojení provozů, linek, dílen, technologických celků, strojů a zařízení)</w:t>
      </w:r>
    </w:p>
    <w:p>
      <w:pPr>
        <w:pStyle w:val="P28"/>
        <w:framePr w:w="3921" w:h="607" w:hRule="exact" w:wrap="none" w:vAnchor="page" w:hAnchor="margin" w:x="6800" w:y="10624"/>
        <w:rPr>
          <w:rStyle w:val="C3"/>
          <w:rtl w:val="0"/>
        </w:rPr>
      </w:pPr>
    </w:p>
    <w:p>
      <w:pPr>
        <w:pStyle w:val="P29"/>
        <w:framePr w:w="3839" w:h="480" w:hRule="exact" w:wrap="none" w:vAnchor="page" w:hAnchor="margin" w:x="6856" w:y="10680"/>
        <w:rPr>
          <w:rStyle w:val="C21"/>
          <w:rtl w:val="0"/>
        </w:rPr>
      </w:pPr>
      <w:r>
        <w:rPr>
          <w:rStyle w:val="C21"/>
          <w:rtl w:val="0"/>
        </w:rPr>
        <w:t>Praktické předvedení a ústní ověření</w:t>
      </w:r>
    </w:p>
    <w:p>
      <w:pPr>
        <w:pStyle w:val="P16"/>
        <w:framePr w:w="6710" w:h="607" w:hRule="exact" w:wrap="none" w:vAnchor="page" w:hAnchor="margin" w:x="45" w:y="11231"/>
        <w:rPr>
          <w:rStyle w:val="C3"/>
          <w:rtl w:val="0"/>
        </w:rPr>
      </w:pPr>
    </w:p>
    <w:p>
      <w:pPr>
        <w:pStyle w:val="P17"/>
        <w:framePr w:w="6658" w:h="480" w:hRule="exact" w:wrap="none" w:vAnchor="page" w:hAnchor="margin" w:x="71" w:y="11287"/>
        <w:rPr>
          <w:rStyle w:val="C13"/>
          <w:rtl w:val="0"/>
        </w:rPr>
      </w:pPr>
      <w:r>
        <w:rPr>
          <w:rStyle w:val="C13"/>
          <w:rtl w:val="0"/>
        </w:rPr>
        <w:t>j) Podrobně popsat hygienické požadavky na zajištění bezpečnosti produkce v rámci všech výrobních úseků v organizaci</w:t>
      </w:r>
    </w:p>
    <w:p>
      <w:pPr>
        <w:pStyle w:val="P30"/>
        <w:framePr w:w="3921" w:h="607" w:hRule="exact" w:wrap="none" w:vAnchor="page" w:hAnchor="margin" w:x="6800" w:y="11231"/>
        <w:rPr>
          <w:rStyle w:val="C3"/>
          <w:rtl w:val="0"/>
        </w:rPr>
      </w:pPr>
    </w:p>
    <w:p>
      <w:pPr>
        <w:pStyle w:val="P31"/>
        <w:framePr w:w="3839" w:h="480" w:hRule="exact" w:wrap="none" w:vAnchor="page" w:hAnchor="margin" w:x="6856" w:y="11287"/>
        <w:rPr>
          <w:rStyle w:val="C22"/>
          <w:rtl w:val="0"/>
        </w:rPr>
      </w:pPr>
      <w:r>
        <w:rPr>
          <w:rStyle w:val="C22"/>
          <w:rtl w:val="0"/>
        </w:rPr>
        <w:t>Ústní ověření</w:t>
      </w:r>
    </w:p>
    <w:p>
      <w:pPr>
        <w:pStyle w:val="P12"/>
        <w:framePr w:w="6710" w:h="607" w:hRule="exact" w:wrap="none" w:vAnchor="page" w:hAnchor="margin" w:x="45" w:y="11838"/>
        <w:rPr>
          <w:rStyle w:val="C3"/>
          <w:rtl w:val="0"/>
        </w:rPr>
      </w:pPr>
    </w:p>
    <w:p>
      <w:pPr>
        <w:pStyle w:val="P13"/>
        <w:framePr w:w="6658" w:h="480" w:hRule="exact" w:wrap="none" w:vAnchor="page" w:hAnchor="margin" w:x="71" w:y="11894"/>
        <w:rPr>
          <w:rStyle w:val="C11"/>
          <w:rtl w:val="0"/>
        </w:rPr>
      </w:pPr>
      <w:r>
        <w:rPr>
          <w:rStyle w:val="C11"/>
          <w:rtl w:val="0"/>
        </w:rPr>
        <w:t>k) Navrhnout způsob řešení a postupu v případě vzniku technologických nebo logistických problémů na všech výrobních úsecích v organizaci</w:t>
      </w:r>
    </w:p>
    <w:p>
      <w:pPr>
        <w:pStyle w:val="P28"/>
        <w:framePr w:w="3921" w:h="607" w:hRule="exact" w:wrap="none" w:vAnchor="page" w:hAnchor="margin" w:x="6800" w:y="11838"/>
        <w:rPr>
          <w:rStyle w:val="C3"/>
          <w:rtl w:val="0"/>
        </w:rPr>
      </w:pPr>
    </w:p>
    <w:p>
      <w:pPr>
        <w:pStyle w:val="P29"/>
        <w:framePr w:w="3839" w:h="480" w:hRule="exact" w:wrap="none" w:vAnchor="page" w:hAnchor="margin" w:x="6856" w:y="11894"/>
        <w:rPr>
          <w:rStyle w:val="C21"/>
          <w:rtl w:val="0"/>
        </w:rPr>
      </w:pPr>
      <w:r>
        <w:rPr>
          <w:rStyle w:val="C21"/>
          <w:rtl w:val="0"/>
        </w:rPr>
        <w:t>Praktické předvedení a ústní ověření</w:t>
      </w:r>
    </w:p>
    <w:p>
      <w:pPr>
        <w:pStyle w:val="P16"/>
        <w:framePr w:w="6710" w:h="831" w:hRule="exact" w:wrap="none" w:vAnchor="page" w:hAnchor="margin" w:x="45" w:y="12445"/>
        <w:rPr>
          <w:rStyle w:val="C3"/>
          <w:rtl w:val="0"/>
        </w:rPr>
      </w:pPr>
    </w:p>
    <w:p>
      <w:pPr>
        <w:pStyle w:val="P17"/>
        <w:framePr w:w="6658" w:h="704" w:hRule="exact" w:wrap="none" w:vAnchor="page" w:hAnchor="margin" w:x="71" w:y="12501"/>
        <w:rPr>
          <w:rStyle w:val="C13"/>
          <w:rtl w:val="0"/>
        </w:rPr>
      </w:pPr>
      <w:r>
        <w:rPr>
          <w:rStyle w:val="C13"/>
          <w:rtl w:val="0"/>
        </w:rPr>
        <w:t>l) Navrhnout způsob řešení a postupu v případě vzniku náhlé technické havárie, živelné události nebo přerušení dodávek energií ve všech výrobních úsecích v organizaci</w:t>
      </w:r>
    </w:p>
    <w:p>
      <w:pPr>
        <w:pStyle w:val="P30"/>
        <w:framePr w:w="3921" w:h="831" w:hRule="exact" w:wrap="none" w:vAnchor="page" w:hAnchor="margin" w:x="6800" w:y="12445"/>
        <w:rPr>
          <w:rStyle w:val="C3"/>
          <w:rtl w:val="0"/>
        </w:rPr>
      </w:pPr>
    </w:p>
    <w:p>
      <w:pPr>
        <w:pStyle w:val="P31"/>
        <w:framePr w:w="3839" w:h="704" w:hRule="exact" w:wrap="none" w:vAnchor="page" w:hAnchor="margin" w:x="6856" w:y="12501"/>
        <w:rPr>
          <w:rStyle w:val="C22"/>
          <w:rtl w:val="0"/>
        </w:rPr>
      </w:pPr>
      <w:r>
        <w:rPr>
          <w:rStyle w:val="C22"/>
          <w:rtl w:val="0"/>
        </w:rPr>
        <w:t>Praktické předvedení a ústní ověření</w:t>
      </w:r>
    </w:p>
    <w:p>
      <w:pPr>
        <w:pStyle w:val="P12"/>
        <w:framePr w:w="6710" w:h="607" w:hRule="exact" w:wrap="none" w:vAnchor="page" w:hAnchor="margin" w:x="45" w:y="13276"/>
        <w:rPr>
          <w:rStyle w:val="C3"/>
          <w:rtl w:val="0"/>
        </w:rPr>
      </w:pPr>
    </w:p>
    <w:p>
      <w:pPr>
        <w:pStyle w:val="P13"/>
        <w:framePr w:w="6658" w:h="480" w:hRule="exact" w:wrap="none" w:vAnchor="page" w:hAnchor="margin" w:x="71" w:y="13332"/>
        <w:rPr>
          <w:rStyle w:val="C11"/>
          <w:rtl w:val="0"/>
        </w:rPr>
      </w:pPr>
      <w:r>
        <w:rPr>
          <w:rStyle w:val="C11"/>
          <w:rtl w:val="0"/>
        </w:rPr>
        <w:t>m) Podrobně popsat požadavky na údržbu všech výrobních úseků v organizaci</w:t>
      </w:r>
    </w:p>
    <w:p>
      <w:pPr>
        <w:pStyle w:val="P28"/>
        <w:framePr w:w="3921" w:h="607" w:hRule="exact" w:wrap="none" w:vAnchor="page" w:hAnchor="margin" w:x="6800" w:y="13276"/>
        <w:rPr>
          <w:rStyle w:val="C3"/>
          <w:rtl w:val="0"/>
        </w:rPr>
      </w:pPr>
    </w:p>
    <w:p>
      <w:pPr>
        <w:pStyle w:val="P29"/>
        <w:framePr w:w="3839" w:h="480" w:hRule="exact" w:wrap="none" w:vAnchor="page" w:hAnchor="margin" w:x="6856" w:y="13332"/>
        <w:rPr>
          <w:rStyle w:val="C21"/>
          <w:rtl w:val="0"/>
        </w:rPr>
      </w:pPr>
      <w:r>
        <w:rPr>
          <w:rStyle w:val="C21"/>
          <w:rtl w:val="0"/>
        </w:rPr>
        <w:t>Ústní ověření</w:t>
      </w:r>
    </w:p>
    <w:p>
      <w:pPr>
        <w:pStyle w:val="P16"/>
        <w:framePr w:w="6710" w:h="607" w:hRule="exact" w:wrap="none" w:vAnchor="page" w:hAnchor="margin" w:x="45" w:y="13883"/>
        <w:rPr>
          <w:rStyle w:val="C3"/>
          <w:rtl w:val="0"/>
        </w:rPr>
      </w:pPr>
    </w:p>
    <w:p>
      <w:pPr>
        <w:pStyle w:val="P17"/>
        <w:framePr w:w="6658" w:h="480" w:hRule="exact" w:wrap="none" w:vAnchor="page" w:hAnchor="margin" w:x="71" w:y="13939"/>
        <w:rPr>
          <w:rStyle w:val="C13"/>
          <w:rtl w:val="0"/>
        </w:rPr>
      </w:pPr>
      <w:r>
        <w:rPr>
          <w:rStyle w:val="C13"/>
          <w:rtl w:val="0"/>
        </w:rPr>
        <w:t>n) Sestavit plán preventivních prohlídek a oprav technologických celků, strojů a zařízení všech výrobních úseků v organizaci</w:t>
      </w:r>
    </w:p>
    <w:p>
      <w:pPr>
        <w:pStyle w:val="P30"/>
        <w:framePr w:w="3921" w:h="607" w:hRule="exact" w:wrap="none" w:vAnchor="page" w:hAnchor="margin" w:x="6800" w:y="13883"/>
        <w:rPr>
          <w:rStyle w:val="C3"/>
          <w:rtl w:val="0"/>
        </w:rPr>
      </w:pPr>
    </w:p>
    <w:p>
      <w:pPr>
        <w:pStyle w:val="P31"/>
        <w:framePr w:w="3839" w:h="480" w:hRule="exact" w:wrap="none" w:vAnchor="page" w:hAnchor="margin" w:x="6856" w:y="13939"/>
        <w:rPr>
          <w:rStyle w:val="C22"/>
          <w:rtl w:val="0"/>
        </w:rPr>
      </w:pPr>
      <w:r>
        <w:rPr>
          <w:rStyle w:val="C22"/>
          <w:rtl w:val="0"/>
        </w:rPr>
        <w:t>Praktické předvedení a ústní ověření</w:t>
      </w:r>
    </w:p>
    <w:p>
      <w:pPr>
        <w:pStyle w:val="P12"/>
        <w:framePr w:w="6710" w:h="607" w:hRule="exact" w:wrap="none" w:vAnchor="page" w:hAnchor="margin" w:x="45" w:y="14490"/>
        <w:rPr>
          <w:rStyle w:val="C3"/>
          <w:rtl w:val="0"/>
        </w:rPr>
      </w:pPr>
    </w:p>
    <w:p>
      <w:pPr>
        <w:pStyle w:val="P13"/>
        <w:framePr w:w="6658" w:h="480" w:hRule="exact" w:wrap="none" w:vAnchor="page" w:hAnchor="margin" w:x="71" w:y="14546"/>
        <w:rPr>
          <w:rStyle w:val="C11"/>
          <w:rtl w:val="0"/>
        </w:rPr>
      </w:pPr>
      <w:r>
        <w:rPr>
          <w:rStyle w:val="C11"/>
          <w:rtl w:val="0"/>
        </w:rPr>
        <w:t>o) Navrhnout, případně posoudit stávající systémy řízení kvality, norem výkonu a způsoby jejich kontroly ve všech výrobních úsecích v organizaci</w:t>
      </w:r>
    </w:p>
    <w:p>
      <w:pPr>
        <w:pStyle w:val="P28"/>
        <w:framePr w:w="3921" w:h="607" w:hRule="exact" w:wrap="none" w:vAnchor="page" w:hAnchor="margin" w:x="6800" w:y="14490"/>
        <w:rPr>
          <w:rStyle w:val="C3"/>
          <w:rtl w:val="0"/>
        </w:rPr>
      </w:pPr>
    </w:p>
    <w:p>
      <w:pPr>
        <w:pStyle w:val="P29"/>
        <w:framePr w:w="3839" w:h="480" w:hRule="exact" w:wrap="none" w:vAnchor="page" w:hAnchor="margin" w:x="6856" w:y="14546"/>
        <w:rPr>
          <w:rStyle w:val="C21"/>
          <w:rtl w:val="0"/>
        </w:rPr>
      </w:pPr>
      <w:r>
        <w:rPr>
          <w:rStyle w:val="C21"/>
          <w:rtl w:val="0"/>
        </w:rPr>
        <w:t>Praktické předvedení a ústní ověření</w:t>
      </w:r>
    </w:p>
    <w:p>
      <w:pPr>
        <w:pStyle w:val="P16"/>
        <w:framePr w:w="6710" w:h="831" w:hRule="exact" w:wrap="none" w:vAnchor="page" w:hAnchor="margin" w:x="45" w:y="15097"/>
        <w:rPr>
          <w:rStyle w:val="C3"/>
          <w:rtl w:val="0"/>
        </w:rPr>
      </w:pPr>
    </w:p>
    <w:p>
      <w:pPr>
        <w:pStyle w:val="P17"/>
        <w:framePr w:w="6658" w:h="704" w:hRule="exact" w:wrap="none" w:vAnchor="page" w:hAnchor="margin" w:x="71" w:y="15153"/>
        <w:rPr>
          <w:rStyle w:val="C13"/>
          <w:rtl w:val="0"/>
        </w:rPr>
      </w:pPr>
      <w:r>
        <w:rPr>
          <w:rStyle w:val="C13"/>
          <w:rtl w:val="0"/>
        </w:rPr>
        <w:t>p) Navrhnout, případně posoudit stávající systém analýzy rizika a stanovení kritických kontrolních bodů a způsob jeho kontroly ve všech výrobních úsecích v organizaci</w:t>
      </w:r>
    </w:p>
    <w:p>
      <w:pPr>
        <w:pStyle w:val="P30"/>
        <w:framePr w:w="3921" w:h="831" w:hRule="exact" w:wrap="none" w:vAnchor="page" w:hAnchor="margin" w:x="6800" w:y="15097"/>
        <w:rPr>
          <w:rStyle w:val="C3"/>
          <w:rtl w:val="0"/>
        </w:rPr>
      </w:pPr>
    </w:p>
    <w:p>
      <w:pPr>
        <w:pStyle w:val="P31"/>
        <w:framePr w:w="3839" w:h="704" w:hRule="exact" w:wrap="none" w:vAnchor="page" w:hAnchor="margin" w:x="6856" w:y="15153"/>
        <w:rPr>
          <w:rStyle w:val="C22"/>
          <w:rtl w:val="0"/>
        </w:rPr>
      </w:pPr>
      <w:r>
        <w:rPr>
          <w:rStyle w:val="C22"/>
          <w:rtl w:val="0"/>
        </w:rPr>
        <w:t>Praktické předvedení a ústní ověření</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831" w:hRule="exact" w:wrap="none" w:vAnchor="page" w:hAnchor="margin" w:x="45" w:y="2154"/>
        <w:rPr>
          <w:rStyle w:val="C3"/>
          <w:rtl w:val="0"/>
        </w:rPr>
      </w:pPr>
    </w:p>
    <w:p>
      <w:pPr>
        <w:pStyle w:val="P13"/>
        <w:framePr w:w="6658" w:h="704" w:hRule="exact" w:wrap="none" w:vAnchor="page" w:hAnchor="margin" w:x="71" w:y="2210"/>
        <w:rPr>
          <w:rStyle w:val="C11"/>
          <w:rtl w:val="0"/>
        </w:rPr>
      </w:pPr>
      <w:r>
        <w:rPr>
          <w:rStyle w:val="C11"/>
          <w:rtl w:val="0"/>
        </w:rPr>
        <w:t>q) Posoudit předložená pravidla efektivního a bezpečného fungování odpadového hospodářství na zadaných výrobních úsecích a navrhnout úpravy v případě potřeby</w:t>
      </w:r>
    </w:p>
    <w:p>
      <w:pPr>
        <w:pStyle w:val="P28"/>
        <w:framePr w:w="3921" w:h="831" w:hRule="exact" w:wrap="none" w:vAnchor="page" w:hAnchor="margin" w:x="6800" w:y="2154"/>
        <w:rPr>
          <w:rStyle w:val="C3"/>
          <w:rtl w:val="0"/>
        </w:rPr>
      </w:pPr>
    </w:p>
    <w:p>
      <w:pPr>
        <w:pStyle w:val="P29"/>
        <w:framePr w:w="3839" w:h="704" w:hRule="exact" w:wrap="none" w:vAnchor="page" w:hAnchor="margin" w:x="6856" w:y="2210"/>
        <w:rPr>
          <w:rStyle w:val="C21"/>
          <w:rtl w:val="0"/>
        </w:rPr>
      </w:pPr>
      <w:r>
        <w:rPr>
          <w:rStyle w:val="C21"/>
          <w:rtl w:val="0"/>
        </w:rPr>
        <w:t>Praktické předvedení a ústní ověření</w:t>
      </w:r>
    </w:p>
    <w:p>
      <w:pPr>
        <w:pStyle w:val="P16"/>
        <w:framePr w:w="6710" w:h="831" w:hRule="exact" w:wrap="none" w:vAnchor="page" w:hAnchor="margin" w:x="45" w:y="2985"/>
        <w:rPr>
          <w:rStyle w:val="C3"/>
          <w:rtl w:val="0"/>
        </w:rPr>
      </w:pPr>
    </w:p>
    <w:p>
      <w:pPr>
        <w:pStyle w:val="P17"/>
        <w:framePr w:w="6658" w:h="704" w:hRule="exact" w:wrap="none" w:vAnchor="page" w:hAnchor="margin" w:x="71" w:y="3041"/>
        <w:rPr>
          <w:rStyle w:val="C13"/>
          <w:rtl w:val="0"/>
        </w:rPr>
      </w:pPr>
      <w:r>
        <w:rPr>
          <w:rStyle w:val="C13"/>
          <w:rtl w:val="0"/>
        </w:rPr>
        <w:t>r) Posoudit předložená pravidla v oblasti ekologie platná pro zadané výrobní úseky (vliv na životní prostředí, riziko ekologických havárií a jejich předcházení) a navrhnout úpravy v případě potřeby</w:t>
      </w:r>
    </w:p>
    <w:p>
      <w:pPr>
        <w:pStyle w:val="P30"/>
        <w:framePr w:w="3921" w:h="831" w:hRule="exact" w:wrap="none" w:vAnchor="page" w:hAnchor="margin" w:x="6800" w:y="2985"/>
        <w:rPr>
          <w:rStyle w:val="C3"/>
          <w:rtl w:val="0"/>
        </w:rPr>
      </w:pPr>
    </w:p>
    <w:p>
      <w:pPr>
        <w:pStyle w:val="P31"/>
        <w:framePr w:w="3839" w:h="704" w:hRule="exact" w:wrap="none" w:vAnchor="page" w:hAnchor="margin" w:x="6856" w:y="3041"/>
        <w:rPr>
          <w:rStyle w:val="C22"/>
          <w:rtl w:val="0"/>
        </w:rPr>
      </w:pPr>
      <w:r>
        <w:rPr>
          <w:rStyle w:val="C22"/>
          <w:rtl w:val="0"/>
        </w:rPr>
        <w:t>Praktické předvedení a ústní ověření</w:t>
      </w:r>
    </w:p>
    <w:p>
      <w:pPr>
        <w:pStyle w:val="P12"/>
        <w:framePr w:w="6710" w:h="376" w:hRule="exact" w:wrap="none" w:vAnchor="page" w:hAnchor="margin" w:x="45" w:y="3816"/>
        <w:rPr>
          <w:rStyle w:val="C3"/>
          <w:rtl w:val="0"/>
        </w:rPr>
      </w:pPr>
    </w:p>
    <w:p>
      <w:pPr>
        <w:pStyle w:val="P13"/>
        <w:framePr w:w="6658" w:h="249" w:hRule="exact" w:wrap="none" w:vAnchor="page" w:hAnchor="margin" w:x="71" w:y="3872"/>
        <w:rPr>
          <w:rStyle w:val="C11"/>
          <w:rtl w:val="0"/>
        </w:rPr>
      </w:pPr>
      <w:r>
        <w:rPr>
          <w:rStyle w:val="C11"/>
          <w:rtl w:val="0"/>
        </w:rPr>
        <w:t>s) Provést kontrolní měření výtěžnosti na porážce a bourárně</w:t>
      </w:r>
    </w:p>
    <w:p>
      <w:pPr>
        <w:pStyle w:val="P28"/>
        <w:framePr w:w="3921" w:h="376" w:hRule="exact" w:wrap="none" w:vAnchor="page" w:hAnchor="margin" w:x="6800" w:y="3816"/>
        <w:rPr>
          <w:rStyle w:val="C3"/>
          <w:rtl w:val="0"/>
        </w:rPr>
      </w:pPr>
    </w:p>
    <w:p>
      <w:pPr>
        <w:pStyle w:val="P29"/>
        <w:framePr w:w="3839" w:h="249" w:hRule="exact" w:wrap="none" w:vAnchor="page" w:hAnchor="margin" w:x="6856" w:y="3872"/>
        <w:rPr>
          <w:rStyle w:val="C21"/>
          <w:rtl w:val="0"/>
        </w:rPr>
      </w:pPr>
      <w:r>
        <w:rPr>
          <w:rStyle w:val="C21"/>
          <w:rtl w:val="0"/>
        </w:rPr>
        <w:t>Praktické předvedení a ústní ověření</w:t>
      </w:r>
    </w:p>
    <w:p>
      <w:pPr>
        <w:pStyle w:val="P32"/>
        <w:framePr w:w="10710" w:h="248" w:hRule="exact" w:wrap="none" w:vAnchor="page" w:hAnchor="margin" w:x="28" w:y="4306"/>
        <w:rPr>
          <w:rStyle w:val="C23"/>
          <w:rtl w:val="0"/>
        </w:rPr>
      </w:pPr>
      <w:r>
        <w:rPr>
          <w:rStyle w:val="C23"/>
          <w:rtl w:val="0"/>
        </w:rPr>
        <w:t>Je třeba splnit všechna kritéria.</w:t>
      </w:r>
    </w:p>
    <w:p>
      <w:pPr>
        <w:pStyle w:val="P23"/>
        <w:framePr w:w="10710" w:h="340" w:hRule="exact" w:wrap="none" w:vAnchor="page" w:hAnchor="margin" w:x="28" w:y="4742"/>
        <w:rPr>
          <w:rStyle w:val="C18"/>
          <w:rtl w:val="0"/>
        </w:rPr>
      </w:pPr>
      <w:r>
        <w:rPr>
          <w:rStyle w:val="C18"/>
          <w:rtl w:val="0"/>
        </w:rPr>
        <w:t>Stanovování receptur, výrobních postupů a kalkulací pro jednotlivé výrobky masného průmyslu</w:t>
      </w:r>
    </w:p>
    <w:p>
      <w:pPr>
        <w:pStyle w:val="P24"/>
        <w:framePr w:w="6713" w:h="376" w:hRule="exact" w:wrap="none" w:vAnchor="page" w:hAnchor="margin" w:x="45" w:y="5181"/>
        <w:rPr>
          <w:rStyle w:val="C3"/>
          <w:rtl w:val="0"/>
        </w:rPr>
      </w:pPr>
    </w:p>
    <w:p>
      <w:pPr>
        <w:pStyle w:val="P25"/>
        <w:framePr w:w="6661" w:h="249" w:hRule="exact" w:wrap="none" w:vAnchor="page" w:hAnchor="margin" w:x="71" w:y="5252"/>
        <w:rPr>
          <w:rStyle w:val="C19"/>
          <w:rtl w:val="0"/>
        </w:rPr>
      </w:pPr>
      <w:r>
        <w:rPr>
          <w:rStyle w:val="C19"/>
          <w:rtl w:val="0"/>
        </w:rPr>
        <w:t>Kritéria hodnocení</w:t>
      </w:r>
    </w:p>
    <w:p>
      <w:pPr>
        <w:pStyle w:val="P26"/>
        <w:framePr w:w="3918" w:h="376" w:hRule="exact" w:wrap="none" w:vAnchor="page" w:hAnchor="margin" w:x="6803" w:y="5181"/>
        <w:rPr>
          <w:rStyle w:val="C3"/>
          <w:rtl w:val="0"/>
        </w:rPr>
      </w:pPr>
    </w:p>
    <w:p>
      <w:pPr>
        <w:pStyle w:val="P27"/>
        <w:framePr w:w="3836" w:h="249" w:hRule="exact" w:wrap="none" w:vAnchor="page" w:hAnchor="margin" w:x="6859" w:y="5252"/>
        <w:rPr>
          <w:rStyle w:val="C20"/>
          <w:rtl w:val="0"/>
        </w:rPr>
      </w:pPr>
      <w:r>
        <w:rPr>
          <w:rStyle w:val="C20"/>
          <w:rtl w:val="0"/>
        </w:rPr>
        <w:t>Způsoby ověření</w:t>
      </w:r>
    </w:p>
    <w:p>
      <w:pPr>
        <w:pStyle w:val="P12"/>
        <w:framePr w:w="6710" w:h="607" w:hRule="exact" w:wrap="none" w:vAnchor="page" w:hAnchor="margin" w:x="45" w:y="5557"/>
        <w:rPr>
          <w:rStyle w:val="C3"/>
          <w:rtl w:val="0"/>
        </w:rPr>
      </w:pPr>
    </w:p>
    <w:p>
      <w:pPr>
        <w:pStyle w:val="P13"/>
        <w:framePr w:w="6658" w:h="480" w:hRule="exact" w:wrap="none" w:vAnchor="page" w:hAnchor="margin" w:x="71" w:y="5613"/>
        <w:rPr>
          <w:rStyle w:val="C11"/>
          <w:rtl w:val="0"/>
        </w:rPr>
      </w:pPr>
      <w:r>
        <w:rPr>
          <w:rStyle w:val="C11"/>
          <w:rtl w:val="0"/>
        </w:rPr>
        <w:t>a) Uvést detailní přehled legislativních požadavků na produkci masa a výrobu masných výrobků a masných polotovarů</w:t>
      </w:r>
    </w:p>
    <w:p>
      <w:pPr>
        <w:pStyle w:val="P28"/>
        <w:framePr w:w="3921" w:h="607" w:hRule="exact" w:wrap="none" w:vAnchor="page" w:hAnchor="margin" w:x="6800" w:y="5557"/>
        <w:rPr>
          <w:rStyle w:val="C3"/>
          <w:rtl w:val="0"/>
        </w:rPr>
      </w:pPr>
    </w:p>
    <w:p>
      <w:pPr>
        <w:pStyle w:val="P29"/>
        <w:framePr w:w="3839" w:h="480" w:hRule="exact" w:wrap="none" w:vAnchor="page" w:hAnchor="margin" w:x="6856" w:y="5613"/>
        <w:rPr>
          <w:rStyle w:val="C21"/>
          <w:rtl w:val="0"/>
        </w:rPr>
      </w:pPr>
      <w:r>
        <w:rPr>
          <w:rStyle w:val="C21"/>
          <w:rtl w:val="0"/>
        </w:rPr>
        <w:t>Písemné a ústní ověření</w:t>
      </w:r>
    </w:p>
    <w:p>
      <w:pPr>
        <w:pStyle w:val="P16"/>
        <w:framePr w:w="6710" w:h="607" w:hRule="exact" w:wrap="none" w:vAnchor="page" w:hAnchor="margin" w:x="45" w:y="6164"/>
        <w:rPr>
          <w:rStyle w:val="C3"/>
          <w:rtl w:val="0"/>
        </w:rPr>
      </w:pPr>
    </w:p>
    <w:p>
      <w:pPr>
        <w:pStyle w:val="P17"/>
        <w:framePr w:w="6658" w:h="480" w:hRule="exact" w:wrap="none" w:vAnchor="page" w:hAnchor="margin" w:x="71" w:y="6220"/>
        <w:rPr>
          <w:rStyle w:val="C13"/>
          <w:rtl w:val="0"/>
        </w:rPr>
      </w:pPr>
      <w:r>
        <w:rPr>
          <w:rStyle w:val="C13"/>
          <w:rtl w:val="0"/>
        </w:rPr>
        <w:t>b) Posoudit výrobní postupy na jednotlivých pracovištích všech výrobních úseků v organizaci</w:t>
      </w:r>
    </w:p>
    <w:p>
      <w:pPr>
        <w:pStyle w:val="P30"/>
        <w:framePr w:w="3921" w:h="607" w:hRule="exact" w:wrap="none" w:vAnchor="page" w:hAnchor="margin" w:x="6800" w:y="6164"/>
        <w:rPr>
          <w:rStyle w:val="C3"/>
          <w:rtl w:val="0"/>
        </w:rPr>
      </w:pPr>
    </w:p>
    <w:p>
      <w:pPr>
        <w:pStyle w:val="P31"/>
        <w:framePr w:w="3839" w:h="480" w:hRule="exact" w:wrap="none" w:vAnchor="page" w:hAnchor="margin" w:x="6856" w:y="6220"/>
        <w:rPr>
          <w:rStyle w:val="C22"/>
          <w:rtl w:val="0"/>
        </w:rPr>
      </w:pPr>
      <w:r>
        <w:rPr>
          <w:rStyle w:val="C22"/>
          <w:rtl w:val="0"/>
        </w:rPr>
        <w:t>Praktické předvedení a ústní ověření</w:t>
      </w:r>
    </w:p>
    <w:p>
      <w:pPr>
        <w:pStyle w:val="P12"/>
        <w:framePr w:w="6710" w:h="376" w:hRule="exact" w:wrap="none" w:vAnchor="page" w:hAnchor="margin" w:x="45" w:y="6771"/>
        <w:rPr>
          <w:rStyle w:val="C3"/>
          <w:rtl w:val="0"/>
        </w:rPr>
      </w:pPr>
    </w:p>
    <w:p>
      <w:pPr>
        <w:pStyle w:val="P13"/>
        <w:framePr w:w="6658" w:h="249" w:hRule="exact" w:wrap="none" w:vAnchor="page" w:hAnchor="margin" w:x="71" w:y="6827"/>
        <w:rPr>
          <w:rStyle w:val="C11"/>
          <w:rtl w:val="0"/>
        </w:rPr>
      </w:pPr>
      <w:r>
        <w:rPr>
          <w:rStyle w:val="C11"/>
          <w:rtl w:val="0"/>
        </w:rPr>
        <w:t>c) Posoudit receptury vyráběných výrobků, navrhnout změny</w:t>
      </w:r>
    </w:p>
    <w:p>
      <w:pPr>
        <w:pStyle w:val="P28"/>
        <w:framePr w:w="3921" w:h="376" w:hRule="exact" w:wrap="none" w:vAnchor="page" w:hAnchor="margin" w:x="6800" w:y="6771"/>
        <w:rPr>
          <w:rStyle w:val="C3"/>
          <w:rtl w:val="0"/>
        </w:rPr>
      </w:pPr>
    </w:p>
    <w:p>
      <w:pPr>
        <w:pStyle w:val="P29"/>
        <w:framePr w:w="3839" w:h="249" w:hRule="exact" w:wrap="none" w:vAnchor="page" w:hAnchor="margin" w:x="6856" w:y="6827"/>
        <w:rPr>
          <w:rStyle w:val="C21"/>
          <w:rtl w:val="0"/>
        </w:rPr>
      </w:pPr>
      <w:r>
        <w:rPr>
          <w:rStyle w:val="C21"/>
          <w:rtl w:val="0"/>
        </w:rPr>
        <w:t>Praktické předvedení a ústní ověření</w:t>
      </w:r>
    </w:p>
    <w:p>
      <w:pPr>
        <w:pStyle w:val="P16"/>
        <w:framePr w:w="6710" w:h="376" w:hRule="exact" w:wrap="none" w:vAnchor="page" w:hAnchor="margin" w:x="45" w:y="7147"/>
        <w:rPr>
          <w:rStyle w:val="C3"/>
          <w:rtl w:val="0"/>
        </w:rPr>
      </w:pPr>
    </w:p>
    <w:p>
      <w:pPr>
        <w:pStyle w:val="P17"/>
        <w:framePr w:w="6658" w:h="249" w:hRule="exact" w:wrap="none" w:vAnchor="page" w:hAnchor="margin" w:x="71" w:y="7203"/>
        <w:rPr>
          <w:rStyle w:val="C13"/>
          <w:rtl w:val="0"/>
        </w:rPr>
      </w:pPr>
      <w:r>
        <w:rPr>
          <w:rStyle w:val="C13"/>
          <w:rtl w:val="0"/>
        </w:rPr>
        <w:t>d) Stanovit kalkulace pro zadané výrobky</w:t>
      </w:r>
    </w:p>
    <w:p>
      <w:pPr>
        <w:pStyle w:val="P30"/>
        <w:framePr w:w="3921" w:h="376" w:hRule="exact" w:wrap="none" w:vAnchor="page" w:hAnchor="margin" w:x="6800" w:y="7147"/>
        <w:rPr>
          <w:rStyle w:val="C3"/>
          <w:rtl w:val="0"/>
        </w:rPr>
      </w:pPr>
    </w:p>
    <w:p>
      <w:pPr>
        <w:pStyle w:val="P31"/>
        <w:framePr w:w="3839" w:h="249" w:hRule="exact" w:wrap="none" w:vAnchor="page" w:hAnchor="margin" w:x="6856" w:y="7203"/>
        <w:rPr>
          <w:rStyle w:val="C22"/>
          <w:rtl w:val="0"/>
        </w:rPr>
      </w:pPr>
      <w:r>
        <w:rPr>
          <w:rStyle w:val="C22"/>
          <w:rtl w:val="0"/>
        </w:rPr>
        <w:t>Praktické předvedení a ústní ověření</w:t>
      </w:r>
    </w:p>
    <w:p>
      <w:pPr>
        <w:pStyle w:val="P12"/>
        <w:framePr w:w="6710" w:h="607" w:hRule="exact" w:wrap="none" w:vAnchor="page" w:hAnchor="margin" w:x="45" w:y="7523"/>
        <w:rPr>
          <w:rStyle w:val="C3"/>
          <w:rtl w:val="0"/>
        </w:rPr>
      </w:pPr>
    </w:p>
    <w:p>
      <w:pPr>
        <w:pStyle w:val="P13"/>
        <w:framePr w:w="6658" w:h="480" w:hRule="exact" w:wrap="none" w:vAnchor="page" w:hAnchor="margin" w:x="71" w:y="7579"/>
        <w:rPr>
          <w:rStyle w:val="C11"/>
          <w:rtl w:val="0"/>
        </w:rPr>
      </w:pPr>
      <w:r>
        <w:rPr>
          <w:rStyle w:val="C11"/>
          <w:rtl w:val="0"/>
        </w:rPr>
        <w:t>e) Vytvořit výrobkovou specifikaci pro zadaný výrobek, vysvětlit význam aktualizace výrobkové specifikace</w:t>
      </w:r>
    </w:p>
    <w:p>
      <w:pPr>
        <w:pStyle w:val="P28"/>
        <w:framePr w:w="3921" w:h="607" w:hRule="exact" w:wrap="none" w:vAnchor="page" w:hAnchor="margin" w:x="6800" w:y="7523"/>
        <w:rPr>
          <w:rStyle w:val="C3"/>
          <w:rtl w:val="0"/>
        </w:rPr>
      </w:pPr>
    </w:p>
    <w:p>
      <w:pPr>
        <w:pStyle w:val="P29"/>
        <w:framePr w:w="3839" w:h="480" w:hRule="exact" w:wrap="none" w:vAnchor="page" w:hAnchor="margin" w:x="6856" w:y="7579"/>
        <w:rPr>
          <w:rStyle w:val="C21"/>
          <w:rtl w:val="0"/>
        </w:rPr>
      </w:pPr>
      <w:r>
        <w:rPr>
          <w:rStyle w:val="C21"/>
          <w:rtl w:val="0"/>
        </w:rPr>
        <w:t>Praktické předvedení a ústní ověření</w:t>
      </w:r>
    </w:p>
    <w:p>
      <w:pPr>
        <w:pStyle w:val="P16"/>
        <w:framePr w:w="6710" w:h="831" w:hRule="exact" w:wrap="none" w:vAnchor="page" w:hAnchor="margin" w:x="45" w:y="8130"/>
        <w:rPr>
          <w:rStyle w:val="C3"/>
          <w:rtl w:val="0"/>
        </w:rPr>
      </w:pPr>
    </w:p>
    <w:p>
      <w:pPr>
        <w:pStyle w:val="P17"/>
        <w:framePr w:w="6658" w:h="704" w:hRule="exact" w:wrap="none" w:vAnchor="page" w:hAnchor="margin" w:x="71" w:y="8186"/>
        <w:rPr>
          <w:rStyle w:val="C13"/>
          <w:rtl w:val="0"/>
        </w:rPr>
      </w:pPr>
      <w:r>
        <w:rPr>
          <w:rStyle w:val="C13"/>
          <w:rtl w:val="0"/>
        </w:rPr>
        <w:t>f) Vyhodnotit porovnání skutečného výkonu a teoretického maximálního výkonu na jednotlivých pracovištích všech výrobních úseků v organizaci (vyhodnotit produktivitu práce)</w:t>
      </w:r>
    </w:p>
    <w:p>
      <w:pPr>
        <w:pStyle w:val="P30"/>
        <w:framePr w:w="3921" w:h="831" w:hRule="exact" w:wrap="none" w:vAnchor="page" w:hAnchor="margin" w:x="6800" w:y="8130"/>
        <w:rPr>
          <w:rStyle w:val="C3"/>
          <w:rtl w:val="0"/>
        </w:rPr>
      </w:pPr>
    </w:p>
    <w:p>
      <w:pPr>
        <w:pStyle w:val="P31"/>
        <w:framePr w:w="3839" w:h="704" w:hRule="exact" w:wrap="none" w:vAnchor="page" w:hAnchor="margin" w:x="6856" w:y="8186"/>
        <w:rPr>
          <w:rStyle w:val="C22"/>
          <w:rtl w:val="0"/>
        </w:rPr>
      </w:pPr>
      <w:r>
        <w:rPr>
          <w:rStyle w:val="C22"/>
          <w:rtl w:val="0"/>
        </w:rPr>
        <w:t>Praktické předvedení a ústní ověření</w:t>
      </w:r>
    </w:p>
    <w:p>
      <w:pPr>
        <w:pStyle w:val="P32"/>
        <w:framePr w:w="10710" w:h="248" w:hRule="exact" w:wrap="none" w:vAnchor="page" w:hAnchor="margin" w:x="28" w:y="9075"/>
        <w:rPr>
          <w:rStyle w:val="C23"/>
          <w:rtl w:val="0"/>
        </w:rPr>
      </w:pPr>
      <w:r>
        <w:rPr>
          <w:rStyle w:val="C23"/>
          <w:rtl w:val="0"/>
        </w:rPr>
        <w:t>Je třeba splnit všechna kritéria.</w:t>
      </w:r>
    </w:p>
    <w:p>
      <w:pPr>
        <w:pStyle w:val="P23"/>
        <w:framePr w:w="10710" w:h="547" w:hRule="exact" w:wrap="none" w:vAnchor="page" w:hAnchor="margin" w:x="28" w:y="9510"/>
        <w:rPr>
          <w:rStyle w:val="C18"/>
          <w:rtl w:val="0"/>
        </w:rPr>
      </w:pPr>
      <w:r>
        <w:rPr>
          <w:rStyle w:val="C18"/>
          <w:rtl w:val="0"/>
        </w:rPr>
        <w:t>Hodnocení kvality surovin a produktů na vstupu i výstupu všech výrobních úseků v podniku masného průmyslu</w:t>
      </w:r>
    </w:p>
    <w:p>
      <w:pPr>
        <w:pStyle w:val="P24"/>
        <w:framePr w:w="6713" w:h="376" w:hRule="exact" w:wrap="none" w:vAnchor="page" w:hAnchor="margin" w:x="45" w:y="10157"/>
        <w:rPr>
          <w:rStyle w:val="C3"/>
          <w:rtl w:val="0"/>
        </w:rPr>
      </w:pPr>
    </w:p>
    <w:p>
      <w:pPr>
        <w:pStyle w:val="P25"/>
        <w:framePr w:w="6661" w:h="249" w:hRule="exact" w:wrap="none" w:vAnchor="page" w:hAnchor="margin" w:x="71" w:y="10228"/>
        <w:rPr>
          <w:rStyle w:val="C19"/>
          <w:rtl w:val="0"/>
        </w:rPr>
      </w:pPr>
      <w:r>
        <w:rPr>
          <w:rStyle w:val="C19"/>
          <w:rtl w:val="0"/>
        </w:rPr>
        <w:t>Kritéria hodnocení</w:t>
      </w:r>
    </w:p>
    <w:p>
      <w:pPr>
        <w:pStyle w:val="P26"/>
        <w:framePr w:w="3918" w:h="376" w:hRule="exact" w:wrap="none" w:vAnchor="page" w:hAnchor="margin" w:x="6803" w:y="10157"/>
        <w:rPr>
          <w:rStyle w:val="C3"/>
          <w:rtl w:val="0"/>
        </w:rPr>
      </w:pPr>
    </w:p>
    <w:p>
      <w:pPr>
        <w:pStyle w:val="P27"/>
        <w:framePr w:w="3836" w:h="249" w:hRule="exact" w:wrap="none" w:vAnchor="page" w:hAnchor="margin" w:x="6859" w:y="10228"/>
        <w:rPr>
          <w:rStyle w:val="C20"/>
          <w:rtl w:val="0"/>
        </w:rPr>
      </w:pPr>
      <w:r>
        <w:rPr>
          <w:rStyle w:val="C20"/>
          <w:rtl w:val="0"/>
        </w:rPr>
        <w:t>Způsoby ověření</w:t>
      </w:r>
    </w:p>
    <w:p>
      <w:pPr>
        <w:pStyle w:val="P12"/>
        <w:framePr w:w="6710" w:h="607" w:hRule="exact" w:wrap="none" w:vAnchor="page" w:hAnchor="margin" w:x="45" w:y="10533"/>
        <w:rPr>
          <w:rStyle w:val="C3"/>
          <w:rtl w:val="0"/>
        </w:rPr>
      </w:pPr>
    </w:p>
    <w:p>
      <w:pPr>
        <w:pStyle w:val="P13"/>
        <w:framePr w:w="6658" w:h="480" w:hRule="exact" w:wrap="none" w:vAnchor="page" w:hAnchor="margin" w:x="71" w:y="10589"/>
        <w:rPr>
          <w:rStyle w:val="C11"/>
          <w:rtl w:val="0"/>
        </w:rPr>
      </w:pPr>
      <w:r>
        <w:rPr>
          <w:rStyle w:val="C11"/>
          <w:rtl w:val="0"/>
        </w:rPr>
        <w:t>a) Zkontrolovat kvalitu používaných surovin na vstupu všech výrobních úseků v podniku</w:t>
      </w:r>
    </w:p>
    <w:p>
      <w:pPr>
        <w:pStyle w:val="P28"/>
        <w:framePr w:w="3921" w:h="607" w:hRule="exact" w:wrap="none" w:vAnchor="page" w:hAnchor="margin" w:x="6800" w:y="10533"/>
        <w:rPr>
          <w:rStyle w:val="C3"/>
          <w:rtl w:val="0"/>
        </w:rPr>
      </w:pPr>
    </w:p>
    <w:p>
      <w:pPr>
        <w:pStyle w:val="P29"/>
        <w:framePr w:w="3839" w:h="480" w:hRule="exact" w:wrap="none" w:vAnchor="page" w:hAnchor="margin" w:x="6856" w:y="10589"/>
        <w:rPr>
          <w:rStyle w:val="C21"/>
          <w:rtl w:val="0"/>
        </w:rPr>
      </w:pPr>
      <w:r>
        <w:rPr>
          <w:rStyle w:val="C21"/>
          <w:rtl w:val="0"/>
        </w:rPr>
        <w:t>Praktické předvedení a ústní ověření</w:t>
      </w:r>
    </w:p>
    <w:p>
      <w:pPr>
        <w:pStyle w:val="P16"/>
        <w:framePr w:w="6710" w:h="376" w:hRule="exact" w:wrap="none" w:vAnchor="page" w:hAnchor="margin" w:x="45" w:y="11140"/>
        <w:rPr>
          <w:rStyle w:val="C3"/>
          <w:rtl w:val="0"/>
        </w:rPr>
      </w:pPr>
    </w:p>
    <w:p>
      <w:pPr>
        <w:pStyle w:val="P17"/>
        <w:framePr w:w="6658" w:h="249" w:hRule="exact" w:wrap="none" w:vAnchor="page" w:hAnchor="margin" w:x="71" w:y="11196"/>
        <w:rPr>
          <w:rStyle w:val="C13"/>
          <w:rtl w:val="0"/>
        </w:rPr>
      </w:pPr>
      <w:r>
        <w:rPr>
          <w:rStyle w:val="C13"/>
          <w:rtl w:val="0"/>
        </w:rPr>
        <w:t>b) Zkontrolovat kvalitu produktů na výstupu všech výrobních úseků v podniku</w:t>
      </w:r>
    </w:p>
    <w:p>
      <w:pPr>
        <w:pStyle w:val="P30"/>
        <w:framePr w:w="3921" w:h="376" w:hRule="exact" w:wrap="none" w:vAnchor="page" w:hAnchor="margin" w:x="6800" w:y="11140"/>
        <w:rPr>
          <w:rStyle w:val="C3"/>
          <w:rtl w:val="0"/>
        </w:rPr>
      </w:pPr>
    </w:p>
    <w:p>
      <w:pPr>
        <w:pStyle w:val="P31"/>
        <w:framePr w:w="3839" w:h="249" w:hRule="exact" w:wrap="none" w:vAnchor="page" w:hAnchor="margin" w:x="6856" w:y="11196"/>
        <w:rPr>
          <w:rStyle w:val="C22"/>
          <w:rtl w:val="0"/>
        </w:rPr>
      </w:pPr>
      <w:r>
        <w:rPr>
          <w:rStyle w:val="C22"/>
          <w:rtl w:val="0"/>
        </w:rPr>
        <w:t>Praktické předvedení a ústní ověření</w:t>
      </w:r>
    </w:p>
    <w:p>
      <w:pPr>
        <w:pStyle w:val="P12"/>
        <w:framePr w:w="6710" w:h="607" w:hRule="exact" w:wrap="none" w:vAnchor="page" w:hAnchor="margin" w:x="45" w:y="11516"/>
        <w:rPr>
          <w:rStyle w:val="C3"/>
          <w:rtl w:val="0"/>
        </w:rPr>
      </w:pPr>
    </w:p>
    <w:p>
      <w:pPr>
        <w:pStyle w:val="P13"/>
        <w:framePr w:w="6658" w:h="480" w:hRule="exact" w:wrap="none" w:vAnchor="page" w:hAnchor="margin" w:x="71" w:y="11572"/>
        <w:rPr>
          <w:rStyle w:val="C11"/>
          <w:rtl w:val="0"/>
        </w:rPr>
      </w:pPr>
      <w:r>
        <w:rPr>
          <w:rStyle w:val="C11"/>
          <w:rtl w:val="0"/>
        </w:rPr>
        <w:t>c) Stanovit zásady pro standardizaci výrobních surovin používaných pro výrobu masných výrobků a masných polotovarů</w:t>
      </w:r>
    </w:p>
    <w:p>
      <w:pPr>
        <w:pStyle w:val="P28"/>
        <w:framePr w:w="3921" w:h="607" w:hRule="exact" w:wrap="none" w:vAnchor="page" w:hAnchor="margin" w:x="6800" w:y="11516"/>
        <w:rPr>
          <w:rStyle w:val="C3"/>
          <w:rtl w:val="0"/>
        </w:rPr>
      </w:pPr>
    </w:p>
    <w:p>
      <w:pPr>
        <w:pStyle w:val="P29"/>
        <w:framePr w:w="3839" w:h="480" w:hRule="exact" w:wrap="none" w:vAnchor="page" w:hAnchor="margin" w:x="6856" w:y="11572"/>
        <w:rPr>
          <w:rStyle w:val="C21"/>
          <w:rtl w:val="0"/>
        </w:rPr>
      </w:pPr>
      <w:r>
        <w:rPr>
          <w:rStyle w:val="C21"/>
          <w:rtl w:val="0"/>
        </w:rPr>
        <w:t>Praktické předvedení a ústní ověření</w:t>
      </w:r>
    </w:p>
    <w:p>
      <w:pPr>
        <w:pStyle w:val="P16"/>
        <w:framePr w:w="6710" w:h="831" w:hRule="exact" w:wrap="none" w:vAnchor="page" w:hAnchor="margin" w:x="45" w:y="12123"/>
        <w:rPr>
          <w:rStyle w:val="C3"/>
          <w:rtl w:val="0"/>
        </w:rPr>
      </w:pPr>
    </w:p>
    <w:p>
      <w:pPr>
        <w:pStyle w:val="P17"/>
        <w:framePr w:w="6658" w:h="704" w:hRule="exact" w:wrap="none" w:vAnchor="page" w:hAnchor="margin" w:x="71" w:y="12179"/>
        <w:rPr>
          <w:rStyle w:val="C13"/>
          <w:rtl w:val="0"/>
        </w:rPr>
      </w:pPr>
      <w:r>
        <w:rPr>
          <w:rStyle w:val="C13"/>
          <w:rtl w:val="0"/>
        </w:rPr>
        <w:t>d) Stanovit nápravná opatření v případě zjištění nestandardního stavu v kvalitě surovin a produktů na vstupu i výstupu všech výrobních úseků v podniku</w:t>
      </w:r>
    </w:p>
    <w:p>
      <w:pPr>
        <w:pStyle w:val="P30"/>
        <w:framePr w:w="3921" w:h="831" w:hRule="exact" w:wrap="none" w:vAnchor="page" w:hAnchor="margin" w:x="6800" w:y="12123"/>
        <w:rPr>
          <w:rStyle w:val="C3"/>
          <w:rtl w:val="0"/>
        </w:rPr>
      </w:pPr>
    </w:p>
    <w:p>
      <w:pPr>
        <w:pStyle w:val="P31"/>
        <w:framePr w:w="3839" w:h="704" w:hRule="exact" w:wrap="none" w:vAnchor="page" w:hAnchor="margin" w:x="6856" w:y="12179"/>
        <w:rPr>
          <w:rStyle w:val="C22"/>
          <w:rtl w:val="0"/>
        </w:rPr>
      </w:pPr>
      <w:r>
        <w:rPr>
          <w:rStyle w:val="C22"/>
          <w:rtl w:val="0"/>
        </w:rPr>
        <w:t>Praktické předvedení a ústní ověření</w:t>
      </w:r>
    </w:p>
    <w:p>
      <w:pPr>
        <w:pStyle w:val="P12"/>
        <w:framePr w:w="6710" w:h="607" w:hRule="exact" w:wrap="none" w:vAnchor="page" w:hAnchor="margin" w:x="45" w:y="12954"/>
        <w:rPr>
          <w:rStyle w:val="C3"/>
          <w:rtl w:val="0"/>
        </w:rPr>
      </w:pPr>
    </w:p>
    <w:p>
      <w:pPr>
        <w:pStyle w:val="P13"/>
        <w:framePr w:w="6658" w:h="480" w:hRule="exact" w:wrap="none" w:vAnchor="page" w:hAnchor="margin" w:x="71" w:y="13010"/>
        <w:rPr>
          <w:rStyle w:val="C11"/>
          <w:rtl w:val="0"/>
        </w:rPr>
      </w:pPr>
      <w:r>
        <w:rPr>
          <w:rStyle w:val="C11"/>
          <w:rtl w:val="0"/>
        </w:rPr>
        <w:t>e) Uvést zásady přípravy podkladů pro výběrová řízení na dodávky veškerých výrobních surovin a obalů</w:t>
      </w:r>
    </w:p>
    <w:p>
      <w:pPr>
        <w:pStyle w:val="P28"/>
        <w:framePr w:w="3921" w:h="607" w:hRule="exact" w:wrap="none" w:vAnchor="page" w:hAnchor="margin" w:x="6800" w:y="12954"/>
        <w:rPr>
          <w:rStyle w:val="C3"/>
          <w:rtl w:val="0"/>
        </w:rPr>
      </w:pPr>
    </w:p>
    <w:p>
      <w:pPr>
        <w:pStyle w:val="P29"/>
        <w:framePr w:w="3839" w:h="480" w:hRule="exact" w:wrap="none" w:vAnchor="page" w:hAnchor="margin" w:x="6856" w:y="13010"/>
        <w:rPr>
          <w:rStyle w:val="C21"/>
          <w:rtl w:val="0"/>
        </w:rPr>
      </w:pPr>
      <w:r>
        <w:rPr>
          <w:rStyle w:val="C21"/>
          <w:rtl w:val="0"/>
        </w:rPr>
        <w:t>Ústní ověření</w:t>
      </w:r>
    </w:p>
    <w:p>
      <w:pPr>
        <w:pStyle w:val="P32"/>
        <w:framePr w:w="10710" w:h="248" w:hRule="exact" w:wrap="none" w:vAnchor="page" w:hAnchor="margin" w:x="28" w:y="1367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Stanovování doby údržnosti a podmínek skladování pro jednotlivé výrobky masného průmyslu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používané obalové materiály pro jednotlivé výrobky, uvést jejich vlastnosti a posoudit jejich vhodnost pro zadané výrobky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Uvést používané způsoby ošetření jednotlivých výrobků s cílem ovlivnit dobu jejich údržnosti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Vyjmenovat používané přídatné látky ovlivňující dobu údržnosti jednotlivých výrobků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Uvést podmínky skladování zadaných výrobků</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Ústní ověření</w:t>
      </w:r>
    </w:p>
    <w:p>
      <w:pPr>
        <w:pStyle w:val="P12"/>
        <w:framePr w:w="6710" w:h="376" w:hRule="exact" w:wrap="none" w:vAnchor="page" w:hAnchor="margin" w:x="45" w:y="5166"/>
        <w:rPr>
          <w:rStyle w:val="C3"/>
          <w:rtl w:val="0"/>
        </w:rPr>
      </w:pPr>
    </w:p>
    <w:p>
      <w:pPr>
        <w:pStyle w:val="P13"/>
        <w:framePr w:w="6658" w:h="249" w:hRule="exact" w:wrap="none" w:vAnchor="page" w:hAnchor="margin" w:x="71" w:y="5222"/>
        <w:rPr>
          <w:rStyle w:val="C11"/>
          <w:rtl w:val="0"/>
        </w:rPr>
      </w:pPr>
      <w:r>
        <w:rPr>
          <w:rStyle w:val="C11"/>
          <w:rtl w:val="0"/>
        </w:rPr>
        <w:t>e) Posoudit dobu údržnosti zadaných výrobků</w:t>
      </w:r>
    </w:p>
    <w:p>
      <w:pPr>
        <w:pStyle w:val="P28"/>
        <w:framePr w:w="3921" w:h="376" w:hRule="exact" w:wrap="none" w:vAnchor="page" w:hAnchor="margin" w:x="6800" w:y="5166"/>
        <w:rPr>
          <w:rStyle w:val="C3"/>
          <w:rtl w:val="0"/>
        </w:rPr>
      </w:pPr>
    </w:p>
    <w:p>
      <w:pPr>
        <w:pStyle w:val="P29"/>
        <w:framePr w:w="3839" w:h="249" w:hRule="exact" w:wrap="none" w:vAnchor="page" w:hAnchor="margin" w:x="6856" w:y="5222"/>
        <w:rPr>
          <w:rStyle w:val="C21"/>
          <w:rtl w:val="0"/>
        </w:rPr>
      </w:pPr>
      <w:r>
        <w:rPr>
          <w:rStyle w:val="C21"/>
          <w:rtl w:val="0"/>
        </w:rPr>
        <w:t>Praktické předvedení a ústní ověření</w:t>
      </w:r>
    </w:p>
    <w:p>
      <w:pPr>
        <w:pStyle w:val="P32"/>
        <w:framePr w:w="10710" w:h="248" w:hRule="exact" w:wrap="none" w:vAnchor="page" w:hAnchor="margin" w:x="28" w:y="5656"/>
        <w:rPr>
          <w:rStyle w:val="C23"/>
          <w:rtl w:val="0"/>
        </w:rPr>
      </w:pPr>
      <w:r>
        <w:rPr>
          <w:rStyle w:val="C23"/>
          <w:rtl w:val="0"/>
        </w:rPr>
        <w:t>Je třeba splnit všechna kritéria.</w:t>
      </w:r>
    </w:p>
    <w:p>
      <w:pPr>
        <w:pStyle w:val="P23"/>
        <w:framePr w:w="10710" w:h="340" w:hRule="exact" w:wrap="none" w:vAnchor="page" w:hAnchor="margin" w:x="28" w:y="6092"/>
        <w:rPr>
          <w:rStyle w:val="C18"/>
          <w:rtl w:val="0"/>
        </w:rPr>
      </w:pPr>
      <w:r>
        <w:rPr>
          <w:rStyle w:val="C18"/>
          <w:rtl w:val="0"/>
        </w:rPr>
        <w:t>Podílení se na tvorbě podkladů pro označování výrobků masného průmyslu</w:t>
      </w:r>
    </w:p>
    <w:p>
      <w:pPr>
        <w:pStyle w:val="P24"/>
        <w:framePr w:w="6713" w:h="376" w:hRule="exact" w:wrap="none" w:vAnchor="page" w:hAnchor="margin" w:x="45" w:y="6531"/>
        <w:rPr>
          <w:rStyle w:val="C3"/>
          <w:rtl w:val="0"/>
        </w:rPr>
      </w:pPr>
    </w:p>
    <w:p>
      <w:pPr>
        <w:pStyle w:val="P25"/>
        <w:framePr w:w="6661" w:h="249" w:hRule="exact" w:wrap="none" w:vAnchor="page" w:hAnchor="margin" w:x="71" w:y="6602"/>
        <w:rPr>
          <w:rStyle w:val="C19"/>
          <w:rtl w:val="0"/>
        </w:rPr>
      </w:pPr>
      <w:r>
        <w:rPr>
          <w:rStyle w:val="C19"/>
          <w:rtl w:val="0"/>
        </w:rPr>
        <w:t>Kritéria hodnocení</w:t>
      </w:r>
    </w:p>
    <w:p>
      <w:pPr>
        <w:pStyle w:val="P26"/>
        <w:framePr w:w="3918" w:h="376" w:hRule="exact" w:wrap="none" w:vAnchor="page" w:hAnchor="margin" w:x="6803" w:y="6531"/>
        <w:rPr>
          <w:rStyle w:val="C3"/>
          <w:rtl w:val="0"/>
        </w:rPr>
      </w:pPr>
    </w:p>
    <w:p>
      <w:pPr>
        <w:pStyle w:val="P27"/>
        <w:framePr w:w="3836" w:h="249" w:hRule="exact" w:wrap="none" w:vAnchor="page" w:hAnchor="margin" w:x="6859" w:y="6602"/>
        <w:rPr>
          <w:rStyle w:val="C20"/>
          <w:rtl w:val="0"/>
        </w:rPr>
      </w:pPr>
      <w:r>
        <w:rPr>
          <w:rStyle w:val="C20"/>
          <w:rtl w:val="0"/>
        </w:rPr>
        <w:t>Způsoby ověření</w:t>
      </w:r>
    </w:p>
    <w:p>
      <w:pPr>
        <w:pStyle w:val="P12"/>
        <w:framePr w:w="6710" w:h="607" w:hRule="exact" w:wrap="none" w:vAnchor="page" w:hAnchor="margin" w:x="45" w:y="6907"/>
        <w:rPr>
          <w:rStyle w:val="C3"/>
          <w:rtl w:val="0"/>
        </w:rPr>
      </w:pPr>
    </w:p>
    <w:p>
      <w:pPr>
        <w:pStyle w:val="P13"/>
        <w:framePr w:w="6658" w:h="480" w:hRule="exact" w:wrap="none" w:vAnchor="page" w:hAnchor="margin" w:x="71" w:y="6963"/>
        <w:rPr>
          <w:rStyle w:val="C11"/>
          <w:rtl w:val="0"/>
        </w:rPr>
      </w:pPr>
      <w:r>
        <w:rPr>
          <w:rStyle w:val="C11"/>
          <w:rtl w:val="0"/>
        </w:rPr>
        <w:t>a) Uvést detailní přehled legislativních požadavků na označování masa, masných výrobků a masných polotovarů</w:t>
      </w:r>
    </w:p>
    <w:p>
      <w:pPr>
        <w:pStyle w:val="P28"/>
        <w:framePr w:w="3921" w:h="607" w:hRule="exact" w:wrap="none" w:vAnchor="page" w:hAnchor="margin" w:x="6800" w:y="6907"/>
        <w:rPr>
          <w:rStyle w:val="C3"/>
          <w:rtl w:val="0"/>
        </w:rPr>
      </w:pPr>
    </w:p>
    <w:p>
      <w:pPr>
        <w:pStyle w:val="P29"/>
        <w:framePr w:w="3839" w:h="480" w:hRule="exact" w:wrap="none" w:vAnchor="page" w:hAnchor="margin" w:x="6856" w:y="6963"/>
        <w:rPr>
          <w:rStyle w:val="C21"/>
          <w:rtl w:val="0"/>
        </w:rPr>
      </w:pPr>
      <w:r>
        <w:rPr>
          <w:rStyle w:val="C21"/>
          <w:rtl w:val="0"/>
        </w:rPr>
        <w:t>Písemné a ústní ověření</w:t>
      </w:r>
    </w:p>
    <w:p>
      <w:pPr>
        <w:pStyle w:val="P16"/>
        <w:framePr w:w="6710" w:h="376" w:hRule="exact" w:wrap="none" w:vAnchor="page" w:hAnchor="margin" w:x="45" w:y="7514"/>
        <w:rPr>
          <w:rStyle w:val="C3"/>
          <w:rtl w:val="0"/>
        </w:rPr>
      </w:pPr>
    </w:p>
    <w:p>
      <w:pPr>
        <w:pStyle w:val="P17"/>
        <w:framePr w:w="6658" w:h="249" w:hRule="exact" w:wrap="none" w:vAnchor="page" w:hAnchor="margin" w:x="71" w:y="7570"/>
        <w:rPr>
          <w:rStyle w:val="C13"/>
          <w:rtl w:val="0"/>
        </w:rPr>
      </w:pPr>
      <w:r>
        <w:rPr>
          <w:rStyle w:val="C13"/>
          <w:rtl w:val="0"/>
        </w:rPr>
        <w:t>b) Popsat způsoby uvádění povinných údajů na označení výrobků</w:t>
      </w:r>
    </w:p>
    <w:p>
      <w:pPr>
        <w:pStyle w:val="P30"/>
        <w:framePr w:w="3921" w:h="376" w:hRule="exact" w:wrap="none" w:vAnchor="page" w:hAnchor="margin" w:x="6800" w:y="7514"/>
        <w:rPr>
          <w:rStyle w:val="C3"/>
          <w:rtl w:val="0"/>
        </w:rPr>
      </w:pPr>
    </w:p>
    <w:p>
      <w:pPr>
        <w:pStyle w:val="P31"/>
        <w:framePr w:w="3839" w:h="249" w:hRule="exact" w:wrap="none" w:vAnchor="page" w:hAnchor="margin" w:x="6856" w:y="7570"/>
        <w:rPr>
          <w:rStyle w:val="C22"/>
          <w:rtl w:val="0"/>
        </w:rPr>
      </w:pPr>
      <w:r>
        <w:rPr>
          <w:rStyle w:val="C22"/>
          <w:rtl w:val="0"/>
        </w:rPr>
        <w:t>Ústní ověření</w:t>
      </w:r>
    </w:p>
    <w:p>
      <w:pPr>
        <w:pStyle w:val="P12"/>
        <w:framePr w:w="6710" w:h="376" w:hRule="exact" w:wrap="none" w:vAnchor="page" w:hAnchor="margin" w:x="45" w:y="7890"/>
        <w:rPr>
          <w:rStyle w:val="C3"/>
          <w:rtl w:val="0"/>
        </w:rPr>
      </w:pPr>
    </w:p>
    <w:p>
      <w:pPr>
        <w:pStyle w:val="P13"/>
        <w:framePr w:w="6658" w:h="249" w:hRule="exact" w:wrap="none" w:vAnchor="page" w:hAnchor="margin" w:x="71" w:y="7946"/>
        <w:rPr>
          <w:rStyle w:val="C11"/>
          <w:rtl w:val="0"/>
        </w:rPr>
      </w:pPr>
      <w:r>
        <w:rPr>
          <w:rStyle w:val="C11"/>
          <w:rtl w:val="0"/>
        </w:rPr>
        <w:t>c) Popsat způsoby uvádění nepovinných údajů na označení výrobků</w:t>
      </w:r>
    </w:p>
    <w:p>
      <w:pPr>
        <w:pStyle w:val="P28"/>
        <w:framePr w:w="3921" w:h="376" w:hRule="exact" w:wrap="none" w:vAnchor="page" w:hAnchor="margin" w:x="6800" w:y="7890"/>
        <w:rPr>
          <w:rStyle w:val="C3"/>
          <w:rtl w:val="0"/>
        </w:rPr>
      </w:pPr>
    </w:p>
    <w:p>
      <w:pPr>
        <w:pStyle w:val="P29"/>
        <w:framePr w:w="3839" w:h="249" w:hRule="exact" w:wrap="none" w:vAnchor="page" w:hAnchor="margin" w:x="6856" w:y="7946"/>
        <w:rPr>
          <w:rStyle w:val="C21"/>
          <w:rtl w:val="0"/>
        </w:rPr>
      </w:pPr>
      <w:r>
        <w:rPr>
          <w:rStyle w:val="C21"/>
          <w:rtl w:val="0"/>
        </w:rPr>
        <w:t>Ústní ověření</w:t>
      </w:r>
    </w:p>
    <w:p>
      <w:pPr>
        <w:pStyle w:val="P16"/>
        <w:framePr w:w="6710" w:h="376" w:hRule="exact" w:wrap="none" w:vAnchor="page" w:hAnchor="margin" w:x="45" w:y="8267"/>
        <w:rPr>
          <w:rStyle w:val="C3"/>
          <w:rtl w:val="0"/>
        </w:rPr>
      </w:pPr>
    </w:p>
    <w:p>
      <w:pPr>
        <w:pStyle w:val="P17"/>
        <w:framePr w:w="6658" w:h="249" w:hRule="exact" w:wrap="none" w:vAnchor="page" w:hAnchor="margin" w:x="71" w:y="8323"/>
        <w:rPr>
          <w:rStyle w:val="C13"/>
          <w:rtl w:val="0"/>
        </w:rPr>
      </w:pPr>
      <w:r>
        <w:rPr>
          <w:rStyle w:val="C13"/>
          <w:rtl w:val="0"/>
        </w:rPr>
        <w:t>d) Posoudit označení 3 předložených masných výrobků</w:t>
      </w:r>
    </w:p>
    <w:p>
      <w:pPr>
        <w:pStyle w:val="P30"/>
        <w:framePr w:w="3921" w:h="376" w:hRule="exact" w:wrap="none" w:vAnchor="page" w:hAnchor="margin" w:x="6800" w:y="8267"/>
        <w:rPr>
          <w:rStyle w:val="C3"/>
          <w:rtl w:val="0"/>
        </w:rPr>
      </w:pPr>
    </w:p>
    <w:p>
      <w:pPr>
        <w:pStyle w:val="P31"/>
        <w:framePr w:w="3839" w:h="249" w:hRule="exact" w:wrap="none" w:vAnchor="page" w:hAnchor="margin" w:x="6856" w:y="8323"/>
        <w:rPr>
          <w:rStyle w:val="C22"/>
          <w:rtl w:val="0"/>
        </w:rPr>
      </w:pPr>
      <w:r>
        <w:rPr>
          <w:rStyle w:val="C22"/>
          <w:rtl w:val="0"/>
        </w:rPr>
        <w:t>Praktické předvedení</w:t>
      </w:r>
    </w:p>
    <w:p>
      <w:pPr>
        <w:pStyle w:val="P32"/>
        <w:framePr w:w="10710" w:h="248" w:hRule="exact" w:wrap="none" w:vAnchor="page" w:hAnchor="margin" w:x="28" w:y="8756"/>
        <w:rPr>
          <w:rStyle w:val="C23"/>
          <w:rtl w:val="0"/>
        </w:rPr>
      </w:pPr>
      <w:r>
        <w:rPr>
          <w:rStyle w:val="C23"/>
          <w:rtl w:val="0"/>
        </w:rPr>
        <w:t>Je třeba splnit všechna kritéria.</w:t>
      </w:r>
    </w:p>
    <w:p>
      <w:pPr>
        <w:pStyle w:val="P23"/>
        <w:framePr w:w="10710" w:h="547" w:hRule="exact" w:wrap="none" w:vAnchor="page" w:hAnchor="margin" w:x="28" w:y="9192"/>
        <w:rPr>
          <w:rStyle w:val="C18"/>
          <w:rtl w:val="0"/>
        </w:rPr>
      </w:pPr>
      <w:r>
        <w:rPr>
          <w:rStyle w:val="C18"/>
          <w:rtl w:val="0"/>
        </w:rPr>
        <w:t>Podílení se na vývoji nových výrobků, inovacích výrobních postupů, používání nových technologií, výrobních surovin a materiálů v podnicích masného průmyslu</w:t>
      </w:r>
    </w:p>
    <w:p>
      <w:pPr>
        <w:pStyle w:val="P24"/>
        <w:framePr w:w="6713" w:h="376" w:hRule="exact" w:wrap="none" w:vAnchor="page" w:hAnchor="margin" w:x="45" w:y="9838"/>
        <w:rPr>
          <w:rStyle w:val="C3"/>
          <w:rtl w:val="0"/>
        </w:rPr>
      </w:pPr>
    </w:p>
    <w:p>
      <w:pPr>
        <w:pStyle w:val="P25"/>
        <w:framePr w:w="6661" w:h="249" w:hRule="exact" w:wrap="none" w:vAnchor="page" w:hAnchor="margin" w:x="71" w:y="9909"/>
        <w:rPr>
          <w:rStyle w:val="C19"/>
          <w:rtl w:val="0"/>
        </w:rPr>
      </w:pPr>
      <w:r>
        <w:rPr>
          <w:rStyle w:val="C19"/>
          <w:rtl w:val="0"/>
        </w:rPr>
        <w:t>Kritéria hodnocení</w:t>
      </w:r>
    </w:p>
    <w:p>
      <w:pPr>
        <w:pStyle w:val="P26"/>
        <w:framePr w:w="3918" w:h="376" w:hRule="exact" w:wrap="none" w:vAnchor="page" w:hAnchor="margin" w:x="6803" w:y="9838"/>
        <w:rPr>
          <w:rStyle w:val="C3"/>
          <w:rtl w:val="0"/>
        </w:rPr>
      </w:pPr>
    </w:p>
    <w:p>
      <w:pPr>
        <w:pStyle w:val="P27"/>
        <w:framePr w:w="3836" w:h="249" w:hRule="exact" w:wrap="none" w:vAnchor="page" w:hAnchor="margin" w:x="6859" w:y="9909"/>
        <w:rPr>
          <w:rStyle w:val="C20"/>
          <w:rtl w:val="0"/>
        </w:rPr>
      </w:pPr>
      <w:r>
        <w:rPr>
          <w:rStyle w:val="C20"/>
          <w:rtl w:val="0"/>
        </w:rPr>
        <w:t>Způsoby ověření</w:t>
      </w:r>
    </w:p>
    <w:p>
      <w:pPr>
        <w:pStyle w:val="P12"/>
        <w:framePr w:w="6710" w:h="376" w:hRule="exact" w:wrap="none" w:vAnchor="page" w:hAnchor="margin" w:x="45" w:y="10215"/>
        <w:rPr>
          <w:rStyle w:val="C3"/>
          <w:rtl w:val="0"/>
        </w:rPr>
      </w:pPr>
    </w:p>
    <w:p>
      <w:pPr>
        <w:pStyle w:val="P13"/>
        <w:framePr w:w="6658" w:h="249" w:hRule="exact" w:wrap="none" w:vAnchor="page" w:hAnchor="margin" w:x="71" w:y="10271"/>
        <w:rPr>
          <w:rStyle w:val="C11"/>
          <w:rtl w:val="0"/>
        </w:rPr>
      </w:pPr>
      <w:r>
        <w:rPr>
          <w:rStyle w:val="C11"/>
          <w:rtl w:val="0"/>
        </w:rPr>
        <w:t>a) Navrhnout nové výrobky v rámci výrobního programu organizace</w:t>
      </w:r>
    </w:p>
    <w:p>
      <w:pPr>
        <w:pStyle w:val="P28"/>
        <w:framePr w:w="3921" w:h="376" w:hRule="exact" w:wrap="none" w:vAnchor="page" w:hAnchor="margin" w:x="6800" w:y="10215"/>
        <w:rPr>
          <w:rStyle w:val="C3"/>
          <w:rtl w:val="0"/>
        </w:rPr>
      </w:pPr>
    </w:p>
    <w:p>
      <w:pPr>
        <w:pStyle w:val="P29"/>
        <w:framePr w:w="3839" w:h="249" w:hRule="exact" w:wrap="none" w:vAnchor="page" w:hAnchor="margin" w:x="6856" w:y="10271"/>
        <w:rPr>
          <w:rStyle w:val="C21"/>
          <w:rtl w:val="0"/>
        </w:rPr>
      </w:pPr>
      <w:r>
        <w:rPr>
          <w:rStyle w:val="C21"/>
          <w:rtl w:val="0"/>
        </w:rPr>
        <w:t>Praktické předvedení a ústní ověření</w:t>
      </w:r>
    </w:p>
    <w:p>
      <w:pPr>
        <w:pStyle w:val="P16"/>
        <w:framePr w:w="6710" w:h="607" w:hRule="exact" w:wrap="none" w:vAnchor="page" w:hAnchor="margin" w:x="45" w:y="10591"/>
        <w:rPr>
          <w:rStyle w:val="C3"/>
          <w:rtl w:val="0"/>
        </w:rPr>
      </w:pPr>
    </w:p>
    <w:p>
      <w:pPr>
        <w:pStyle w:val="P17"/>
        <w:framePr w:w="6658" w:h="480" w:hRule="exact" w:wrap="none" w:vAnchor="page" w:hAnchor="margin" w:x="71" w:y="10647"/>
        <w:rPr>
          <w:rStyle w:val="C13"/>
          <w:rtl w:val="0"/>
        </w:rPr>
      </w:pPr>
      <w:r>
        <w:rPr>
          <w:rStyle w:val="C13"/>
          <w:rtl w:val="0"/>
        </w:rPr>
        <w:t>b) Navrhnout inovaci zadaného výrobního postupu v rámci výrobního programu organizace</w:t>
      </w:r>
    </w:p>
    <w:p>
      <w:pPr>
        <w:pStyle w:val="P30"/>
        <w:framePr w:w="3921" w:h="607" w:hRule="exact" w:wrap="none" w:vAnchor="page" w:hAnchor="margin" w:x="6800" w:y="10591"/>
        <w:rPr>
          <w:rStyle w:val="C3"/>
          <w:rtl w:val="0"/>
        </w:rPr>
      </w:pPr>
    </w:p>
    <w:p>
      <w:pPr>
        <w:pStyle w:val="P31"/>
        <w:framePr w:w="3839" w:h="480" w:hRule="exact" w:wrap="none" w:vAnchor="page" w:hAnchor="margin" w:x="6856" w:y="10647"/>
        <w:rPr>
          <w:rStyle w:val="C22"/>
          <w:rtl w:val="0"/>
        </w:rPr>
      </w:pPr>
      <w:r>
        <w:rPr>
          <w:rStyle w:val="C22"/>
          <w:rtl w:val="0"/>
        </w:rPr>
        <w:t>Praktické předvedení a ústní ověření</w:t>
      </w:r>
    </w:p>
    <w:p>
      <w:pPr>
        <w:pStyle w:val="P12"/>
        <w:framePr w:w="6710" w:h="376" w:hRule="exact" w:wrap="none" w:vAnchor="page" w:hAnchor="margin" w:x="45" w:y="11198"/>
        <w:rPr>
          <w:rStyle w:val="C3"/>
          <w:rtl w:val="0"/>
        </w:rPr>
      </w:pPr>
    </w:p>
    <w:p>
      <w:pPr>
        <w:pStyle w:val="P13"/>
        <w:framePr w:w="6658" w:h="249" w:hRule="exact" w:wrap="none" w:vAnchor="page" w:hAnchor="margin" w:x="71" w:y="11254"/>
        <w:rPr>
          <w:rStyle w:val="C11"/>
          <w:rtl w:val="0"/>
        </w:rPr>
      </w:pPr>
      <w:r>
        <w:rPr>
          <w:rStyle w:val="C11"/>
          <w:rtl w:val="0"/>
        </w:rPr>
        <w:t>c) Navrhnout výměny nebo úpravy zadaných technologií výroby v organizaci</w:t>
      </w:r>
    </w:p>
    <w:p>
      <w:pPr>
        <w:pStyle w:val="P28"/>
        <w:framePr w:w="3921" w:h="376" w:hRule="exact" w:wrap="none" w:vAnchor="page" w:hAnchor="margin" w:x="6800" w:y="11198"/>
        <w:rPr>
          <w:rStyle w:val="C3"/>
          <w:rtl w:val="0"/>
        </w:rPr>
      </w:pPr>
    </w:p>
    <w:p>
      <w:pPr>
        <w:pStyle w:val="P29"/>
        <w:framePr w:w="3839" w:h="249" w:hRule="exact" w:wrap="none" w:vAnchor="page" w:hAnchor="margin" w:x="6856" w:y="11254"/>
        <w:rPr>
          <w:rStyle w:val="C21"/>
          <w:rtl w:val="0"/>
        </w:rPr>
      </w:pPr>
      <w:r>
        <w:rPr>
          <w:rStyle w:val="C21"/>
          <w:rtl w:val="0"/>
        </w:rPr>
        <w:t>Praktické předvedení a ústní ověření</w:t>
      </w:r>
    </w:p>
    <w:p>
      <w:pPr>
        <w:pStyle w:val="P16"/>
        <w:framePr w:w="6710" w:h="607" w:hRule="exact" w:wrap="none" w:vAnchor="page" w:hAnchor="margin" w:x="45" w:y="11574"/>
        <w:rPr>
          <w:rStyle w:val="C3"/>
          <w:rtl w:val="0"/>
        </w:rPr>
      </w:pPr>
    </w:p>
    <w:p>
      <w:pPr>
        <w:pStyle w:val="P17"/>
        <w:framePr w:w="6658" w:h="480" w:hRule="exact" w:wrap="none" w:vAnchor="page" w:hAnchor="margin" w:x="71" w:y="11630"/>
        <w:rPr>
          <w:rStyle w:val="C13"/>
          <w:rtl w:val="0"/>
        </w:rPr>
      </w:pPr>
      <w:r>
        <w:rPr>
          <w:rStyle w:val="C13"/>
          <w:rtl w:val="0"/>
        </w:rPr>
        <w:t>d) Navrhnout změny v oblasti výrobních surovin a materiálů pro zadané výrobky</w:t>
      </w:r>
    </w:p>
    <w:p>
      <w:pPr>
        <w:pStyle w:val="P30"/>
        <w:framePr w:w="3921" w:h="607" w:hRule="exact" w:wrap="none" w:vAnchor="page" w:hAnchor="margin" w:x="6800" w:y="11574"/>
        <w:rPr>
          <w:rStyle w:val="C3"/>
          <w:rtl w:val="0"/>
        </w:rPr>
      </w:pPr>
    </w:p>
    <w:p>
      <w:pPr>
        <w:pStyle w:val="P31"/>
        <w:framePr w:w="3839" w:h="480" w:hRule="exact" w:wrap="none" w:vAnchor="page" w:hAnchor="margin" w:x="6856" w:y="11630"/>
        <w:rPr>
          <w:rStyle w:val="C22"/>
          <w:rtl w:val="0"/>
        </w:rPr>
      </w:pPr>
      <w:r>
        <w:rPr>
          <w:rStyle w:val="C22"/>
          <w:rtl w:val="0"/>
        </w:rPr>
        <w:t>Praktické předvedení a ústní ověření</w:t>
      </w:r>
    </w:p>
    <w:p>
      <w:pPr>
        <w:pStyle w:val="P32"/>
        <w:framePr w:w="10710" w:h="248" w:hRule="exact" w:wrap="none" w:vAnchor="page" w:hAnchor="margin" w:x="28" w:y="12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Dohled nad dodržováním zásad správné výrobní praxe pro masnou technologii v podniku masného průmyslu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Rozhodnout o výrobním postupu a zajistit dodržování správné výrobní praxe na jatkách a v provozech pro sběr a manipulaci s vedlejšími živočišnými produkty na zadané modelové situaci</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4008"/>
        <w:rPr>
          <w:rStyle w:val="C3"/>
          <w:rtl w:val="0"/>
        </w:rPr>
      </w:pPr>
    </w:p>
    <w:p>
      <w:pPr>
        <w:pStyle w:val="P17"/>
        <w:framePr w:w="6658" w:h="480" w:hRule="exact" w:wrap="none" w:vAnchor="page" w:hAnchor="margin" w:x="71" w:y="4064"/>
        <w:rPr>
          <w:rStyle w:val="C13"/>
          <w:rtl w:val="0"/>
        </w:rPr>
      </w:pPr>
      <w:r>
        <w:rPr>
          <w:rStyle w:val="C13"/>
          <w:rtl w:val="0"/>
        </w:rPr>
        <w:t>b) Rozhodnout o výrobním postupu a zajistit dodržování správné výrobní praxe ve skladech masa a jatečných polotovarů na zadané modelové situaci</w:t>
      </w:r>
    </w:p>
    <w:p>
      <w:pPr>
        <w:pStyle w:val="P30"/>
        <w:framePr w:w="3921" w:h="607" w:hRule="exact" w:wrap="none" w:vAnchor="page" w:hAnchor="margin" w:x="6800" w:y="4008"/>
        <w:rPr>
          <w:rStyle w:val="C3"/>
          <w:rtl w:val="0"/>
        </w:rPr>
      </w:pPr>
    </w:p>
    <w:p>
      <w:pPr>
        <w:pStyle w:val="P31"/>
        <w:framePr w:w="3839" w:h="480" w:hRule="exact" w:wrap="none" w:vAnchor="page" w:hAnchor="margin" w:x="6856" w:y="4064"/>
        <w:rPr>
          <w:rStyle w:val="C22"/>
          <w:rtl w:val="0"/>
        </w:rPr>
      </w:pPr>
      <w:r>
        <w:rPr>
          <w:rStyle w:val="C22"/>
          <w:rtl w:val="0"/>
        </w:rPr>
        <w:t>Praktické předvedení a ústní ověření</w:t>
      </w:r>
    </w:p>
    <w:p>
      <w:pPr>
        <w:pStyle w:val="P12"/>
        <w:framePr w:w="6710" w:h="607" w:hRule="exact" w:wrap="none" w:vAnchor="page" w:hAnchor="margin" w:x="45" w:y="4615"/>
        <w:rPr>
          <w:rStyle w:val="C3"/>
          <w:rtl w:val="0"/>
        </w:rPr>
      </w:pPr>
    </w:p>
    <w:p>
      <w:pPr>
        <w:pStyle w:val="P13"/>
        <w:framePr w:w="6658" w:h="480" w:hRule="exact" w:wrap="none" w:vAnchor="page" w:hAnchor="margin" w:x="71" w:y="4671"/>
        <w:rPr>
          <w:rStyle w:val="C11"/>
          <w:rtl w:val="0"/>
        </w:rPr>
      </w:pPr>
      <w:r>
        <w:rPr>
          <w:rStyle w:val="C11"/>
          <w:rtl w:val="0"/>
        </w:rPr>
        <w:t>c) Rozhodnout o výrobním postupu a zajistit dodržování správné výrobní praxe v bourárnách na zadané modelové situaci</w:t>
      </w:r>
    </w:p>
    <w:p>
      <w:pPr>
        <w:pStyle w:val="P28"/>
        <w:framePr w:w="3921" w:h="607" w:hRule="exact" w:wrap="none" w:vAnchor="page" w:hAnchor="margin" w:x="6800" w:y="4615"/>
        <w:rPr>
          <w:rStyle w:val="C3"/>
          <w:rtl w:val="0"/>
        </w:rPr>
      </w:pPr>
    </w:p>
    <w:p>
      <w:pPr>
        <w:pStyle w:val="P29"/>
        <w:framePr w:w="3839" w:h="480" w:hRule="exact" w:wrap="none" w:vAnchor="page" w:hAnchor="margin" w:x="6856" w:y="4671"/>
        <w:rPr>
          <w:rStyle w:val="C21"/>
          <w:rtl w:val="0"/>
        </w:rPr>
      </w:pPr>
      <w:r>
        <w:rPr>
          <w:rStyle w:val="C21"/>
          <w:rtl w:val="0"/>
        </w:rPr>
        <w:t>Praktické předvedení a ústní ověření</w:t>
      </w:r>
    </w:p>
    <w:p>
      <w:pPr>
        <w:pStyle w:val="P16"/>
        <w:framePr w:w="6710" w:h="607" w:hRule="exact" w:wrap="none" w:vAnchor="page" w:hAnchor="margin" w:x="45" w:y="5222"/>
        <w:rPr>
          <w:rStyle w:val="C3"/>
          <w:rtl w:val="0"/>
        </w:rPr>
      </w:pPr>
    </w:p>
    <w:p>
      <w:pPr>
        <w:pStyle w:val="P17"/>
        <w:framePr w:w="6658" w:h="480" w:hRule="exact" w:wrap="none" w:vAnchor="page" w:hAnchor="margin" w:x="71" w:y="5278"/>
        <w:rPr>
          <w:rStyle w:val="C13"/>
          <w:rtl w:val="0"/>
        </w:rPr>
      </w:pPr>
      <w:r>
        <w:rPr>
          <w:rStyle w:val="C13"/>
          <w:rtl w:val="0"/>
        </w:rPr>
        <w:t>d) Rozhodnout o výrobním postupu a zajistit dodržování správné výrobní praxe v masné výrobě na zadané modelové situaci</w:t>
      </w:r>
    </w:p>
    <w:p>
      <w:pPr>
        <w:pStyle w:val="P30"/>
        <w:framePr w:w="3921" w:h="607" w:hRule="exact" w:wrap="none" w:vAnchor="page" w:hAnchor="margin" w:x="6800" w:y="5222"/>
        <w:rPr>
          <w:rStyle w:val="C3"/>
          <w:rtl w:val="0"/>
        </w:rPr>
      </w:pPr>
    </w:p>
    <w:p>
      <w:pPr>
        <w:pStyle w:val="P31"/>
        <w:framePr w:w="3839" w:h="480" w:hRule="exact" w:wrap="none" w:vAnchor="page" w:hAnchor="margin" w:x="6856" w:y="5278"/>
        <w:rPr>
          <w:rStyle w:val="C22"/>
          <w:rtl w:val="0"/>
        </w:rPr>
      </w:pPr>
      <w:r>
        <w:rPr>
          <w:rStyle w:val="C22"/>
          <w:rtl w:val="0"/>
        </w:rPr>
        <w:t>Praktické předvedení a ústní ověření</w:t>
      </w:r>
    </w:p>
    <w:p>
      <w:pPr>
        <w:pStyle w:val="P12"/>
        <w:framePr w:w="6710" w:h="831" w:hRule="exact" w:wrap="none" w:vAnchor="page" w:hAnchor="margin" w:x="45" w:y="5829"/>
        <w:rPr>
          <w:rStyle w:val="C3"/>
          <w:rtl w:val="0"/>
        </w:rPr>
      </w:pPr>
    </w:p>
    <w:p>
      <w:pPr>
        <w:pStyle w:val="P13"/>
        <w:framePr w:w="6658" w:h="704" w:hRule="exact" w:wrap="none" w:vAnchor="page" w:hAnchor="margin" w:x="71" w:y="5885"/>
        <w:rPr>
          <w:rStyle w:val="C11"/>
          <w:rtl w:val="0"/>
        </w:rPr>
      </w:pPr>
      <w:r>
        <w:rPr>
          <w:rStyle w:val="C11"/>
          <w:rtl w:val="0"/>
        </w:rPr>
        <w:t>e) Rozhodnout o výrobním postupu a zajistit dodržování správné výrobní praxe v balírnách a expedicích masa a masných výrobků na zadané modelové situaci</w:t>
      </w:r>
    </w:p>
    <w:p>
      <w:pPr>
        <w:pStyle w:val="P28"/>
        <w:framePr w:w="3921" w:h="831" w:hRule="exact" w:wrap="none" w:vAnchor="page" w:hAnchor="margin" w:x="6800" w:y="5829"/>
        <w:rPr>
          <w:rStyle w:val="C3"/>
          <w:rtl w:val="0"/>
        </w:rPr>
      </w:pPr>
    </w:p>
    <w:p>
      <w:pPr>
        <w:pStyle w:val="P29"/>
        <w:framePr w:w="3839" w:h="704" w:hRule="exact" w:wrap="none" w:vAnchor="page" w:hAnchor="margin" w:x="6856" w:y="5885"/>
        <w:rPr>
          <w:rStyle w:val="C21"/>
          <w:rtl w:val="0"/>
        </w:rPr>
      </w:pPr>
      <w:r>
        <w:rPr>
          <w:rStyle w:val="C21"/>
          <w:rtl w:val="0"/>
        </w:rPr>
        <w:t>Praktické předvedení a ústní ověření</w:t>
      </w:r>
    </w:p>
    <w:p>
      <w:pPr>
        <w:pStyle w:val="P32"/>
        <w:framePr w:w="10710" w:h="248" w:hRule="exact" w:wrap="none" w:vAnchor="page" w:hAnchor="margin" w:x="28" w:y="6773"/>
        <w:rPr>
          <w:rStyle w:val="C23"/>
          <w:rtl w:val="0"/>
        </w:rPr>
      </w:pPr>
      <w:r>
        <w:rPr>
          <w:rStyle w:val="C23"/>
          <w:rtl w:val="0"/>
        </w:rPr>
        <w:t>Je třeba splnit všechna kritéria.</w:t>
      </w:r>
    </w:p>
    <w:p>
      <w:pPr>
        <w:pStyle w:val="P23"/>
        <w:framePr w:w="10710" w:h="547" w:hRule="exact" w:wrap="none" w:vAnchor="page" w:hAnchor="margin" w:x="28" w:y="7209"/>
        <w:rPr>
          <w:rStyle w:val="C18"/>
          <w:rtl w:val="0"/>
        </w:rPr>
      </w:pPr>
      <w:r>
        <w:rPr>
          <w:rStyle w:val="C18"/>
          <w:rtl w:val="0"/>
        </w:rPr>
        <w:t>Zajišťování technologické podpory při realizaci rozšíření prodeje úspěšných výrobků masného průmyslu</w:t>
      </w:r>
    </w:p>
    <w:p>
      <w:pPr>
        <w:pStyle w:val="P24"/>
        <w:framePr w:w="6713" w:h="376" w:hRule="exact" w:wrap="none" w:vAnchor="page" w:hAnchor="margin" w:x="45" w:y="7855"/>
        <w:rPr>
          <w:rStyle w:val="C3"/>
          <w:rtl w:val="0"/>
        </w:rPr>
      </w:pPr>
    </w:p>
    <w:p>
      <w:pPr>
        <w:pStyle w:val="P25"/>
        <w:framePr w:w="6661" w:h="249" w:hRule="exact" w:wrap="none" w:vAnchor="page" w:hAnchor="margin" w:x="71" w:y="7926"/>
        <w:rPr>
          <w:rStyle w:val="C19"/>
          <w:rtl w:val="0"/>
        </w:rPr>
      </w:pPr>
      <w:r>
        <w:rPr>
          <w:rStyle w:val="C19"/>
          <w:rtl w:val="0"/>
        </w:rPr>
        <w:t>Kritéria hodnocení</w:t>
      </w:r>
    </w:p>
    <w:p>
      <w:pPr>
        <w:pStyle w:val="P26"/>
        <w:framePr w:w="3918" w:h="376" w:hRule="exact" w:wrap="none" w:vAnchor="page" w:hAnchor="margin" w:x="6803" w:y="7855"/>
        <w:rPr>
          <w:rStyle w:val="C3"/>
          <w:rtl w:val="0"/>
        </w:rPr>
      </w:pPr>
    </w:p>
    <w:p>
      <w:pPr>
        <w:pStyle w:val="P27"/>
        <w:framePr w:w="3836" w:h="249" w:hRule="exact" w:wrap="none" w:vAnchor="page" w:hAnchor="margin" w:x="6859" w:y="7926"/>
        <w:rPr>
          <w:rStyle w:val="C20"/>
          <w:rtl w:val="0"/>
        </w:rPr>
      </w:pPr>
      <w:r>
        <w:rPr>
          <w:rStyle w:val="C20"/>
          <w:rtl w:val="0"/>
        </w:rPr>
        <w:t>Způsoby ověření</w:t>
      </w:r>
    </w:p>
    <w:p>
      <w:pPr>
        <w:pStyle w:val="P33"/>
        <w:framePr w:w="6710" w:h="791" w:hRule="exact" w:wrap="none" w:vAnchor="page" w:hAnchor="margin" w:x="45" w:y="8232"/>
        <w:rPr>
          <w:rStyle w:val="C3"/>
          <w:rtl w:val="0"/>
        </w:rPr>
      </w:pP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Uvést možnosti poskytování technologické podpory obchodnímu,</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marketingovému nebo R&amp;D oddělení organizace při tvorbě</w:t>
      </w:r>
    </w:p>
    <w:p>
      <w:pPr>
        <w:pStyle w:val="P33"/>
        <w:keepNext w:val="0"/>
        <w:keepLines w:val="0"/>
        <w:framePr w:w="6710" w:h="791" w:hRule="exact" w:wrap="none" w:vAnchor="page" w:hAnchor="margin" w:x="45" w:y="8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obchodně-výrobních strategií</w:t>
      </w:r>
    </w:p>
    <w:p>
      <w:pPr>
        <w:pStyle w:val="P28"/>
        <w:framePr w:w="3921" w:h="791" w:hRule="exact" w:wrap="none" w:vAnchor="page" w:hAnchor="margin" w:x="6800" w:y="8232"/>
        <w:rPr>
          <w:rStyle w:val="C3"/>
          <w:rtl w:val="0"/>
        </w:rPr>
      </w:pPr>
    </w:p>
    <w:p>
      <w:pPr>
        <w:pStyle w:val="P29"/>
        <w:framePr w:w="3839" w:h="664" w:hRule="exact" w:wrap="none" w:vAnchor="page" w:hAnchor="margin" w:x="6856" w:y="8288"/>
        <w:rPr>
          <w:rStyle w:val="C21"/>
          <w:rtl w:val="0"/>
        </w:rPr>
      </w:pPr>
      <w:r>
        <w:rPr>
          <w:rStyle w:val="C21"/>
          <w:rtl w:val="0"/>
        </w:rPr>
        <w:t>Ústní ověření</w:t>
      </w:r>
    </w:p>
    <w:p>
      <w:pPr>
        <w:pStyle w:val="P16"/>
        <w:framePr w:w="6710" w:h="831" w:hRule="exact" w:wrap="none" w:vAnchor="page" w:hAnchor="margin" w:x="45" w:y="9022"/>
        <w:rPr>
          <w:rStyle w:val="C3"/>
          <w:rtl w:val="0"/>
        </w:rPr>
      </w:pPr>
    </w:p>
    <w:p>
      <w:pPr>
        <w:pStyle w:val="P17"/>
        <w:framePr w:w="6658" w:h="704" w:hRule="exact" w:wrap="none" w:vAnchor="page" w:hAnchor="margin" w:x="71" w:y="9078"/>
        <w:rPr>
          <w:rStyle w:val="C13"/>
          <w:rtl w:val="0"/>
        </w:rPr>
      </w:pPr>
      <w:r>
        <w:rPr>
          <w:rStyle w:val="C13"/>
          <w:rtl w:val="0"/>
        </w:rPr>
        <w:t>b) Uvést možnosti poskytování technologické podpory obchodnímu nebo marketingovému oddělení organizace při komunikaci o atributech úspěšných výrobků se zákazníky</w:t>
      </w:r>
    </w:p>
    <w:p>
      <w:pPr>
        <w:pStyle w:val="P30"/>
        <w:framePr w:w="3921" w:h="831" w:hRule="exact" w:wrap="none" w:vAnchor="page" w:hAnchor="margin" w:x="6800" w:y="9022"/>
        <w:rPr>
          <w:rStyle w:val="C3"/>
          <w:rtl w:val="0"/>
        </w:rPr>
      </w:pPr>
    </w:p>
    <w:p>
      <w:pPr>
        <w:pStyle w:val="P31"/>
        <w:framePr w:w="3839" w:h="704" w:hRule="exact" w:wrap="none" w:vAnchor="page" w:hAnchor="margin" w:x="6856" w:y="9078"/>
        <w:rPr>
          <w:rStyle w:val="C22"/>
          <w:rtl w:val="0"/>
        </w:rPr>
      </w:pPr>
      <w:r>
        <w:rPr>
          <w:rStyle w:val="C22"/>
          <w:rtl w:val="0"/>
        </w:rPr>
        <w:t>Ústní ověření</w:t>
      </w:r>
    </w:p>
    <w:p>
      <w:pPr>
        <w:pStyle w:val="P32"/>
        <w:framePr w:w="10710" w:h="248" w:hRule="exact" w:wrap="none" w:vAnchor="page" w:hAnchor="margin" w:x="28" w:y="9967"/>
        <w:rPr>
          <w:rStyle w:val="C23"/>
          <w:rtl w:val="0"/>
        </w:rPr>
      </w:pPr>
      <w:r>
        <w:rPr>
          <w:rStyle w:val="C23"/>
          <w:rtl w:val="0"/>
        </w:rPr>
        <w:t>Je třeba splnit obě kritéria.</w:t>
      </w:r>
    </w:p>
    <w:p>
      <w:pPr>
        <w:pStyle w:val="P23"/>
        <w:framePr w:w="10710" w:h="340" w:hRule="exact" w:wrap="none" w:vAnchor="page" w:hAnchor="margin" w:x="28" w:y="10402"/>
        <w:rPr>
          <w:rStyle w:val="C18"/>
          <w:rtl w:val="0"/>
        </w:rPr>
      </w:pPr>
      <w:r>
        <w:rPr>
          <w:rStyle w:val="C18"/>
          <w:rtl w:val="0"/>
        </w:rPr>
        <w:t>Podílení se na sběru primárních dat o konkurenčních výrobcích masného průmyslu</w:t>
      </w:r>
    </w:p>
    <w:p>
      <w:pPr>
        <w:pStyle w:val="P24"/>
        <w:framePr w:w="6713" w:h="376" w:hRule="exact" w:wrap="none" w:vAnchor="page" w:hAnchor="margin" w:x="45" w:y="10842"/>
        <w:rPr>
          <w:rStyle w:val="C3"/>
          <w:rtl w:val="0"/>
        </w:rPr>
      </w:pPr>
    </w:p>
    <w:p>
      <w:pPr>
        <w:pStyle w:val="P25"/>
        <w:framePr w:w="6661" w:h="249" w:hRule="exact" w:wrap="none" w:vAnchor="page" w:hAnchor="margin" w:x="71" w:y="10913"/>
        <w:rPr>
          <w:rStyle w:val="C19"/>
          <w:rtl w:val="0"/>
        </w:rPr>
      </w:pPr>
      <w:r>
        <w:rPr>
          <w:rStyle w:val="C19"/>
          <w:rtl w:val="0"/>
        </w:rPr>
        <w:t>Kritéria hodnocení</w:t>
      </w:r>
    </w:p>
    <w:p>
      <w:pPr>
        <w:pStyle w:val="P26"/>
        <w:framePr w:w="3918" w:h="376" w:hRule="exact" w:wrap="none" w:vAnchor="page" w:hAnchor="margin" w:x="6803" w:y="10842"/>
        <w:rPr>
          <w:rStyle w:val="C3"/>
          <w:rtl w:val="0"/>
        </w:rPr>
      </w:pPr>
    </w:p>
    <w:p>
      <w:pPr>
        <w:pStyle w:val="P27"/>
        <w:framePr w:w="3836" w:h="249" w:hRule="exact" w:wrap="none" w:vAnchor="page" w:hAnchor="margin" w:x="6859" w:y="10913"/>
        <w:rPr>
          <w:rStyle w:val="C20"/>
          <w:rtl w:val="0"/>
        </w:rPr>
      </w:pPr>
      <w:r>
        <w:rPr>
          <w:rStyle w:val="C20"/>
          <w:rtl w:val="0"/>
        </w:rPr>
        <w:t>Způsoby ověření</w:t>
      </w:r>
    </w:p>
    <w:p>
      <w:pPr>
        <w:pStyle w:val="P12"/>
        <w:framePr w:w="6710" w:h="376" w:hRule="exact" w:wrap="none" w:vAnchor="page" w:hAnchor="margin" w:x="45" w:y="11218"/>
        <w:rPr>
          <w:rStyle w:val="C3"/>
          <w:rtl w:val="0"/>
        </w:rPr>
      </w:pPr>
    </w:p>
    <w:p>
      <w:pPr>
        <w:pStyle w:val="P13"/>
        <w:framePr w:w="6658" w:h="249" w:hRule="exact" w:wrap="none" w:vAnchor="page" w:hAnchor="margin" w:x="71" w:y="11274"/>
        <w:rPr>
          <w:rStyle w:val="C11"/>
          <w:rtl w:val="0"/>
        </w:rPr>
      </w:pPr>
      <w:r>
        <w:rPr>
          <w:rStyle w:val="C11"/>
          <w:rtl w:val="0"/>
        </w:rPr>
        <w:t>a) Uvést způsob monitoringu konkurenčních výrobků na trhu</w:t>
      </w:r>
    </w:p>
    <w:p>
      <w:pPr>
        <w:pStyle w:val="P28"/>
        <w:framePr w:w="3921" w:h="376" w:hRule="exact" w:wrap="none" w:vAnchor="page" w:hAnchor="margin" w:x="6800" w:y="11218"/>
        <w:rPr>
          <w:rStyle w:val="C3"/>
          <w:rtl w:val="0"/>
        </w:rPr>
      </w:pPr>
    </w:p>
    <w:p>
      <w:pPr>
        <w:pStyle w:val="P29"/>
        <w:framePr w:w="3839" w:h="249" w:hRule="exact" w:wrap="none" w:vAnchor="page" w:hAnchor="margin" w:x="6856" w:y="11274"/>
        <w:rPr>
          <w:rStyle w:val="C21"/>
          <w:rtl w:val="0"/>
        </w:rPr>
      </w:pPr>
      <w:r>
        <w:rPr>
          <w:rStyle w:val="C21"/>
          <w:rtl w:val="0"/>
        </w:rPr>
        <w:t>Ústní ověření</w:t>
      </w:r>
    </w:p>
    <w:p>
      <w:pPr>
        <w:pStyle w:val="P16"/>
        <w:framePr w:w="6710" w:h="376" w:hRule="exact" w:wrap="none" w:vAnchor="page" w:hAnchor="margin" w:x="45" w:y="11594"/>
        <w:rPr>
          <w:rStyle w:val="C3"/>
          <w:rtl w:val="0"/>
        </w:rPr>
      </w:pPr>
    </w:p>
    <w:p>
      <w:pPr>
        <w:pStyle w:val="P17"/>
        <w:framePr w:w="6658" w:h="249" w:hRule="exact" w:wrap="none" w:vAnchor="page" w:hAnchor="margin" w:x="71" w:y="11650"/>
        <w:rPr>
          <w:rStyle w:val="C13"/>
          <w:rtl w:val="0"/>
        </w:rPr>
      </w:pPr>
      <w:r>
        <w:rPr>
          <w:rStyle w:val="C13"/>
          <w:rtl w:val="0"/>
        </w:rPr>
        <w:t>b) Zhodnotit atributy úspěšných konkurenčních výrobků</w:t>
      </w:r>
    </w:p>
    <w:p>
      <w:pPr>
        <w:pStyle w:val="P30"/>
        <w:framePr w:w="3921" w:h="376" w:hRule="exact" w:wrap="none" w:vAnchor="page" w:hAnchor="margin" w:x="6800" w:y="11594"/>
        <w:rPr>
          <w:rStyle w:val="C3"/>
          <w:rtl w:val="0"/>
        </w:rPr>
      </w:pPr>
    </w:p>
    <w:p>
      <w:pPr>
        <w:pStyle w:val="P31"/>
        <w:framePr w:w="3839" w:h="249" w:hRule="exact" w:wrap="none" w:vAnchor="page" w:hAnchor="margin" w:x="6856" w:y="11650"/>
        <w:rPr>
          <w:rStyle w:val="C22"/>
          <w:rtl w:val="0"/>
        </w:rPr>
      </w:pPr>
      <w:r>
        <w:rPr>
          <w:rStyle w:val="C22"/>
          <w:rtl w:val="0"/>
        </w:rPr>
        <w:t>Ústní ověření</w:t>
      </w:r>
    </w:p>
    <w:p>
      <w:pPr>
        <w:pStyle w:val="P32"/>
        <w:framePr w:w="10710" w:h="248" w:hRule="exact" w:wrap="none" w:vAnchor="page" w:hAnchor="margin" w:x="28" w:y="12084"/>
        <w:rPr>
          <w:rStyle w:val="C23"/>
          <w:rtl w:val="0"/>
        </w:rPr>
      </w:pPr>
      <w:r>
        <w:rPr>
          <w:rStyle w:val="C23"/>
          <w:rtl w:val="0"/>
        </w:rPr>
        <w:t>Je třeba splnit obě kritéria.</w:t>
      </w:r>
    </w:p>
    <w:p>
      <w:pPr>
        <w:pStyle w:val="P23"/>
        <w:framePr w:w="10710" w:h="340" w:hRule="exact" w:wrap="none" w:vAnchor="page" w:hAnchor="margin" w:x="28" w:y="12519"/>
        <w:rPr>
          <w:rStyle w:val="C18"/>
          <w:rtl w:val="0"/>
        </w:rPr>
      </w:pPr>
      <w:r>
        <w:rPr>
          <w:rStyle w:val="C18"/>
          <w:rtl w:val="0"/>
        </w:rPr>
        <w:t>Navrhování optimalizace portfolia výrobků masného průmyslu</w:t>
      </w:r>
    </w:p>
    <w:p>
      <w:pPr>
        <w:pStyle w:val="P24"/>
        <w:framePr w:w="6713" w:h="376" w:hRule="exact" w:wrap="none" w:vAnchor="page" w:hAnchor="margin" w:x="45" w:y="12959"/>
        <w:rPr>
          <w:rStyle w:val="C3"/>
          <w:rtl w:val="0"/>
        </w:rPr>
      </w:pPr>
    </w:p>
    <w:p>
      <w:pPr>
        <w:pStyle w:val="P25"/>
        <w:framePr w:w="6661" w:h="249" w:hRule="exact" w:wrap="none" w:vAnchor="page" w:hAnchor="margin" w:x="71" w:y="13030"/>
        <w:rPr>
          <w:rStyle w:val="C19"/>
          <w:rtl w:val="0"/>
        </w:rPr>
      </w:pPr>
      <w:r>
        <w:rPr>
          <w:rStyle w:val="C19"/>
          <w:rtl w:val="0"/>
        </w:rPr>
        <w:t>Kritéria hodnocení</w:t>
      </w:r>
    </w:p>
    <w:p>
      <w:pPr>
        <w:pStyle w:val="P26"/>
        <w:framePr w:w="3918" w:h="376" w:hRule="exact" w:wrap="none" w:vAnchor="page" w:hAnchor="margin" w:x="6803" w:y="12959"/>
        <w:rPr>
          <w:rStyle w:val="C3"/>
          <w:rtl w:val="0"/>
        </w:rPr>
      </w:pPr>
    </w:p>
    <w:p>
      <w:pPr>
        <w:pStyle w:val="P27"/>
        <w:framePr w:w="3836" w:h="249" w:hRule="exact" w:wrap="none" w:vAnchor="page" w:hAnchor="margin" w:x="6859" w:y="13030"/>
        <w:rPr>
          <w:rStyle w:val="C20"/>
          <w:rtl w:val="0"/>
        </w:rPr>
      </w:pPr>
      <w:r>
        <w:rPr>
          <w:rStyle w:val="C20"/>
          <w:rtl w:val="0"/>
        </w:rPr>
        <w:t>Způsoby ověření</w:t>
      </w:r>
    </w:p>
    <w:p>
      <w:pPr>
        <w:pStyle w:val="P12"/>
        <w:framePr w:w="6710" w:h="831" w:hRule="exact" w:wrap="none" w:vAnchor="page" w:hAnchor="margin" w:x="45" w:y="13335"/>
        <w:rPr>
          <w:rStyle w:val="C3"/>
          <w:rtl w:val="0"/>
        </w:rPr>
      </w:pPr>
    </w:p>
    <w:p>
      <w:pPr>
        <w:pStyle w:val="P13"/>
        <w:framePr w:w="6658" w:h="704" w:hRule="exact" w:wrap="none" w:vAnchor="page" w:hAnchor="margin" w:x="71" w:y="13391"/>
        <w:rPr>
          <w:rStyle w:val="C11"/>
          <w:rtl w:val="0"/>
        </w:rPr>
      </w:pPr>
      <w:r>
        <w:rPr>
          <w:rStyle w:val="C11"/>
          <w:rtl w:val="0"/>
        </w:rPr>
        <w:t>a) Navrhnout optimalizaci portfolia výrobků s cílem maximalizovat celkovou efektivitu organizace a výrobních procesů při současném zachování požadavků na kvalitu a bezpečnost výrobků</w:t>
      </w:r>
    </w:p>
    <w:p>
      <w:pPr>
        <w:pStyle w:val="P28"/>
        <w:framePr w:w="3921" w:h="831" w:hRule="exact" w:wrap="none" w:vAnchor="page" w:hAnchor="margin" w:x="6800" w:y="13335"/>
        <w:rPr>
          <w:rStyle w:val="C3"/>
          <w:rtl w:val="0"/>
        </w:rPr>
      </w:pPr>
    </w:p>
    <w:p>
      <w:pPr>
        <w:pStyle w:val="P29"/>
        <w:framePr w:w="3839" w:h="704" w:hRule="exact" w:wrap="none" w:vAnchor="page" w:hAnchor="margin" w:x="6856" w:y="13391"/>
        <w:rPr>
          <w:rStyle w:val="C21"/>
          <w:rtl w:val="0"/>
        </w:rPr>
      </w:pPr>
      <w:r>
        <w:rPr>
          <w:rStyle w:val="C21"/>
          <w:rtl w:val="0"/>
        </w:rPr>
        <w:t>Praktické předvedení a ústní ověření</w:t>
      </w:r>
    </w:p>
    <w:p>
      <w:pPr>
        <w:pStyle w:val="P16"/>
        <w:framePr w:w="6710" w:h="607" w:hRule="exact" w:wrap="none" w:vAnchor="page" w:hAnchor="margin" w:x="45" w:y="14166"/>
        <w:rPr>
          <w:rStyle w:val="C3"/>
          <w:rtl w:val="0"/>
        </w:rPr>
      </w:pPr>
    </w:p>
    <w:p>
      <w:pPr>
        <w:pStyle w:val="P17"/>
        <w:framePr w:w="6658" w:h="480" w:hRule="exact" w:wrap="none" w:vAnchor="page" w:hAnchor="margin" w:x="71" w:y="14222"/>
        <w:rPr>
          <w:rStyle w:val="C13"/>
          <w:rtl w:val="0"/>
        </w:rPr>
      </w:pPr>
      <w:r>
        <w:rPr>
          <w:rStyle w:val="C13"/>
          <w:rtl w:val="0"/>
        </w:rPr>
        <w:t>b) Navrhnout optimalizaci portfolia výrobků s cílem výhodného využití dostupných výrobních surovin</w:t>
      </w:r>
    </w:p>
    <w:p>
      <w:pPr>
        <w:pStyle w:val="P30"/>
        <w:framePr w:w="3921" w:h="607" w:hRule="exact" w:wrap="none" w:vAnchor="page" w:hAnchor="margin" w:x="6800" w:y="14166"/>
        <w:rPr>
          <w:rStyle w:val="C3"/>
          <w:rtl w:val="0"/>
        </w:rPr>
      </w:pPr>
    </w:p>
    <w:p>
      <w:pPr>
        <w:pStyle w:val="P31"/>
        <w:framePr w:w="3839" w:h="480" w:hRule="exact" w:wrap="none" w:vAnchor="page" w:hAnchor="margin" w:x="6856" w:y="14222"/>
        <w:rPr>
          <w:rStyle w:val="C22"/>
          <w:rtl w:val="0"/>
        </w:rPr>
      </w:pPr>
      <w:r>
        <w:rPr>
          <w:rStyle w:val="C22"/>
          <w:rtl w:val="0"/>
        </w:rPr>
        <w:t>Praktické předvedení a ústní ověření</w:t>
      </w:r>
    </w:p>
    <w:p>
      <w:pPr>
        <w:pStyle w:val="P32"/>
        <w:framePr w:w="10710" w:h="248" w:hRule="exact" w:wrap="none" w:vAnchor="page" w:hAnchor="margin" w:x="28" w:y="1488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2036"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vykonání zkoušky je vyžadována a prokazuje se lékařským potvrzením (odkaz na povolání v NSP –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"https://www.nsp.cz/jednotka-prace/mistr-v-potravinarstvi-a-" \l "zdravotni-zpusobilost"</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https://www.nsp.cz/jednotka-prace/mistr-v-potravinarstvi-a-#zdravotni-zpusobilost</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kritérií s písemným a ústním ověřením nejprve proběhne písemné zpracování odpovědí (k tomu je určena doba přípravy na zkoušku) a následně bude uchazeč reagovat na doplňující otázky zkoušejícího.</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Praktické ověřování by mělo být spojeno s konkrétními činnostmi v podmínkách výroby v masném průmyslu.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průběžně sleduje dodržování požadavků BOZP, PO a hygienických návyků uchazeče.</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se rovněž posuzuje hospodárné využívání surovin, dodržování ekologických principů při výrobě.</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Veškeré kompetence se ověřují v provozu zaměřeném na zpracování masa prasat, skotu, drůbeže a králíků.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Koordinace výrobních postupů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popíše: </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jatečných linek pro porážku hlavních druhů jatečných zvířat s přihlédnutím k různým variabilitám v rámci běžně používaných postupů při jatečném opracování (kritérium a)</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přidružených k porážce popíše s přihlédnutím k různým variabilitám v rámci běžně používaných postupů při sběru a manipulaci s vedlejšími živočišnými produkty (kritérium b)</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bourárenské linky pro bourání/dělení a vykosťování jatečně upravených těl popíše s přihlédnutím k různým variabilitám v rámci běžně používaných postupů při bourání/dělení a vykosťování (kritérium d)</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dílen pro výrobu jednotlivých skupin masných výrobků a masných polotovarů popíše s přihlédnutím k různým variabilitám v rámci běžně používaných postupů v masné výrobě (kritérium f)</w:t>
      </w:r>
    </w:p>
    <w:p>
      <w:pPr>
        <w:keepNext w:val="0"/>
        <w:keepLines w:val="1"/>
        <w:framePr w:w="10766" w:h="11356"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schéma provozů pro balení a expedici masa, masných výrobků a masných polotovarů popíše s přihlédnutím k různým variabilitám v rámci běžně používaných postupů při balení a expedici masa, masných výrobků a masných polotovarů (kritérium h)</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Hodnocení kvality surovin a produktů na vstupu i výstupu všech výrobních úseků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se kritérium d) ověřuje na zadaném příkladu nestandardního stavu surovin a produktů; například: surovina nesplňující požadavek na senzorické vlastnosti nebo poškozený obal výrobku.</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Podílení se na vývoji nových výrobků, inovacích výrobních postupů, používání nových technologií, výrobních surovin a materiálů v podnicích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si AOs připraví ke zkoušce modelový příklad výrobního postupu, kde lze provést inovaci, modelový příklad technologie, kde lze provést změnu a katalog výrobních surovin a materiálů pro výrobu masných výrobků k vytvoření návrhu změn.</w:t>
      </w:r>
    </w:p>
    <w:p>
      <w:pPr>
        <w:keepNext w:val="0"/>
        <w:keepLines w:val="0"/>
        <w:framePr w:w="10766" w:h="1135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Dohled nad dodržováním zásad správné výrobní praxe pro masnou technologii v podniku masného průmyslu</w:t>
      </w:r>
      <w:r>
        <w:rPr>
          <w:rFonts w:ascii="Arial" w:cs="Arial" w:hAnsi="Arial" w:eastAsia="Arial"/>
          <w:b w:val="0"/>
          <w:i w:val="0"/>
          <w:caps w:val="0"/>
          <w:strike w:val="0"/>
          <w:noProof w:val="0"/>
          <w:vanish w:val="0"/>
          <w:color w:val="auto"/>
          <w:sz w:val="20"/>
          <w:u w:val="none"/>
          <w:shd w:val="clear" w:color="auto" w:fill="auto"/>
          <w:vertAlign w:val="baseline"/>
          <w:lang/>
        </w:rPr>
        <w:t xml:space="preserve"> připraví autorizovaná osoba pro každé kritérium a) až e) požadavek výroby či skladování konkrétního produktu, pro který uchazeč zvolí výrobní postup a zajistí dodržování správné výrobní praxe.</w:t>
      </w:r>
    </w:p>
    <w:p>
      <w:pPr>
        <w:pStyle w:val="P21"/>
        <w:framePr w:w="7654" w:h="331" w:hRule="exact" w:wrap="none" w:vAnchor="page" w:hAnchor="margin" w:x="28" w:y="15940"/>
        <w:rPr>
          <w:rStyle w:val="C16"/>
          <w:rtl w:val="0"/>
        </w:rPr>
      </w:pPr>
      <w:r>
        <w:rPr>
          <w:rStyle w:val="C16"/>
          <w:rtl w:val="0"/>
        </w:rPr>
        <w:t>Technolog/technoložka zpracování masa, 13.6.2026 15:47:51</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183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376" w:hRule="exact" w:wrap="none" w:vAnchor="page" w:hAnchor="margin" w:x="0" w:y="4218"/>
        <w:rPr>
          <w:rStyle w:val="C3"/>
          <w:rtl w:val="0"/>
        </w:rPr>
      </w:pPr>
    </w:p>
    <w:p>
      <w:pPr>
        <w:pStyle w:val="P36"/>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4"/>
        <w:framePr w:w="10766" w:h="8788" w:hRule="exact" w:wrap="none" w:vAnchor="page" w:hAnchor="margin" w:x="0" w:y="5822"/>
        <w:rPr>
          <w:rStyle w:val="C3"/>
          <w:rtl w:val="0"/>
        </w:rPr>
      </w:pPr>
    </w:p>
    <w:p>
      <w:pPr>
        <w:pStyle w:val="P36"/>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řezník-uzenář a střední vzdělání s maturitní zkouškou a alespoň 5 let odborné praxe v oblasti zpracování masa nebo ve funkci učitele odborného výcviku nebo praktického vyučování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potravinářském oboru vzdělání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a alespoň 5 let odborné praxe v oblasti zpracování masa nebo ve funkci učitele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a alespoň 5 let odborné praxe v oblasti zpracování masa nebo ve funkci učitele odborných předmětů nebo praktického vyučování nebo odborného výcviku v oboru vzdělání zaměřeném na zpracování masa.</w:t>
      </w:r>
    </w:p>
    <w:p>
      <w:pPr>
        <w:keepNext w:val="0"/>
        <w:keepLines w:val="1"/>
        <w:framePr w:w="10766" w:h="8241" w:hRule="exact" w:wrap="none" w:vAnchor="page" w:hAnchor="margin" w:x="0" w:y="6369"/>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29-079-M Technolog/technoložka zpracování masa a střední vzdělání s maturitní zkouškou a alespoň 5 let odborné praxe na pozici technologa zpracování masa.</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41"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21"/>
        <w:framePr w:w="7654" w:h="331" w:hRule="exact" w:wrap="none" w:vAnchor="page" w:hAnchor="margin" w:x="28" w:y="15940"/>
        <w:rPr>
          <w:rStyle w:val="C16"/>
          <w:rtl w:val="0"/>
        </w:rPr>
      </w:pPr>
      <w:r>
        <w:rPr>
          <w:rStyle w:val="C16"/>
          <w:rtl w:val="0"/>
        </w:rPr>
        <w:t>Technolog/technoložka zpracování masa, 13.6.2026 15:47:52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3052"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prostory se zajištěnou dodávkou potřebných energií odpovídající bezpečnostním a hygienickým předpisům (provoz jatek, sklady masa a jatečných polotovarů, bourárna, masná výroba, balírna a expedice masa)</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(včetně surovin v nestandardní kvalitě), materiály, technologie a strojní zařízení pro zpracování masa včetně obsluhy; veškeré technologie a strojní zařízení musí splňovat požadavky BOZP</w:t>
      </w:r>
    </w:p>
    <w:p>
      <w:pPr>
        <w:keepNext w:val="0"/>
        <w:keepLines w:val="1"/>
        <w:framePr w:w="10766" w:h="271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a čisticí prostředky nutné k zajištění hygieny a sanitace potravinářského provozu</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1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5433"/>
        <w:rPr>
          <w:rStyle w:val="C3"/>
          <w:rtl w:val="0"/>
        </w:rPr>
      </w:pPr>
    </w:p>
    <w:p>
      <w:pPr>
        <w:pStyle w:val="P36"/>
        <w:framePr w:w="10710" w:h="340" w:hRule="exact" w:wrap="none" w:vAnchor="page" w:hAnchor="margin" w:x="28" w:y="5433"/>
        <w:rPr>
          <w:rStyle w:val="C25"/>
          <w:rtl w:val="0"/>
        </w:rPr>
      </w:pPr>
      <w:r>
        <w:rPr>
          <w:rStyle w:val="C25"/>
          <w:rtl w:val="0"/>
        </w:rPr>
        <w:t>Doba přípravy na zkoušku</w:t>
      </w:r>
    </w:p>
    <w:p>
      <w:pPr>
        <w:keepNext w:val="0"/>
        <w:keepLines w:val="0"/>
        <w:framePr w:w="10766" w:h="806" w:hRule="exact" w:wrap="none" w:vAnchor="page" w:hAnchor="margin" w:x="0" w:y="577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120 minut. Do doby přípravy na zkoušku se nezapočítává doba na seznámení uchazeče s pracovištěm a s požadavky BOZP a PO.</w:t>
      </w:r>
    </w:p>
    <w:p>
      <w:pPr>
        <w:pStyle w:val="P34"/>
        <w:framePr w:w="10766" w:h="1146" w:hRule="exact" w:wrap="none" w:vAnchor="page" w:hAnchor="margin" w:x="0" w:y="6806"/>
        <w:rPr>
          <w:rStyle w:val="C3"/>
          <w:rtl w:val="0"/>
        </w:rPr>
      </w:pPr>
    </w:p>
    <w:p>
      <w:pPr>
        <w:pStyle w:val="P36"/>
        <w:framePr w:w="10710" w:h="340" w:hRule="exact" w:wrap="none" w:vAnchor="page" w:hAnchor="margin" w:x="28" w:y="6806"/>
        <w:rPr>
          <w:rStyle w:val="C25"/>
          <w:rtl w:val="0"/>
        </w:rPr>
      </w:pPr>
      <w:r>
        <w:rPr>
          <w:rStyle w:val="C25"/>
          <w:rtl w:val="0"/>
        </w:rPr>
        <w:t>Doba pro vykonání zkoušky</w:t>
      </w:r>
    </w:p>
    <w:p>
      <w:pPr>
        <w:keepNext w:val="0"/>
        <w:keepLines w:val="0"/>
        <w:framePr w:w="10766" w:h="806" w:hRule="exact" w:wrap="none" w:vAnchor="page" w:hAnchor="margin" w:x="0" w:y="7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Technolog/technoložka zpracování masa, 13.6.2026 15:47:52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potravinářství a krmivářství, ustavená a licencovaná pro tuto činnost HK ČR a SP ČR.</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svaz zpracovatelů masa</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Sdružení drůbežářských podniků</w:t>
      </w:r>
    </w:p>
    <w:p>
      <w:pPr>
        <w:keepNext w:val="0"/>
        <w:keepLines w:val="0"/>
        <w:framePr w:w="10766" w:h="187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ekonomických studií, Střední průmyslová škola potravinářských technologií a Střední odborná škola přírodovědná a veterinární, Praha 2, Podskalská 10</w:t>
      </w:r>
    </w:p>
    <w:p>
      <w:pPr>
        <w:pStyle w:val="P21"/>
        <w:framePr w:w="7654" w:h="331" w:hRule="exact" w:wrap="none" w:vAnchor="page" w:hAnchor="margin" w:x="28" w:y="15940"/>
        <w:rPr>
          <w:rStyle w:val="C16"/>
          <w:rtl w:val="0"/>
        </w:rPr>
      </w:pPr>
      <w:r>
        <w:rPr>
          <w:rStyle w:val="C16"/>
          <w:rtl w:val="0"/>
        </w:rPr>
        <w:t>Technolog/technoložka zpracování masa, 13.6.2026 15:47:52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C02EDAC"/>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30822E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6EA5BB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