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5E5487" Type="http://schemas.openxmlformats.org/officeDocument/2006/relationships/officeDocument" Target="/word/document.xml" /><Relationship Id="coreR7A5E5487" Type="http://schemas.openxmlformats.org/package/2006/relationships/metadata/core-properties" Target="/docProps/core.xml" /><Relationship Id="customR7A5E54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27.10.2026 3:46:10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27.10.2026 3:46:10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