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22106" Type="http://schemas.openxmlformats.org/officeDocument/2006/relationships/officeDocument" Target="/word/document.xml" /><Relationship Id="coreRBD22106" Type="http://schemas.openxmlformats.org/package/2006/relationships/metadata/core-properties" Target="/docProps/core.xml" /><Relationship Id="customRBD221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30.10.2026 15:10:25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30.10.2026 15:10:25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30.10.2026 15:10:25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