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E40D1" Type="http://schemas.openxmlformats.org/officeDocument/2006/relationships/officeDocument" Target="/word/document.xml" /><Relationship Id="coreR61FE40D1" Type="http://schemas.openxmlformats.org/package/2006/relationships/metadata/core-properties" Target="/docProps/core.xml" /><Relationship Id="customR61FE40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2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94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27.10.2026 3:06:27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32D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47068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2FEE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