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B09D" Type="http://schemas.openxmlformats.org/officeDocument/2006/relationships/officeDocument" Target="/word/document.xml" /><Relationship Id="coreR6CCB09D" Type="http://schemas.openxmlformats.org/package/2006/relationships/metadata/core-properties" Target="/docProps/core.xml" /><Relationship Id="customR6CCB0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30" w:h="230" w:hRule="exact" w:wrap="none" w:vAnchor="page" w:hAnchor="margin" w:x="388" w:y="7750"/>
        <w:rPr>
          <w:rStyle w:val="C26"/>
          <w:rtl w:val="0"/>
        </w:rPr>
      </w:pPr>
      <w:r>
        <w:rPr>
          <w:rStyle w:val="C26"/>
          <w:rtl w:val="0"/>
        </w:rPr>
        <w:t>o</w:t>
      </w:r>
    </w:p>
    <w:p>
      <w:pPr>
        <w:pStyle w:val="P37"/>
        <w:framePr w:w="802" w:h="230" w:hRule="exact" w:wrap="none" w:vAnchor="page" w:hAnchor="margin" w:x="561" w:y="7750"/>
        <w:rPr>
          <w:rStyle w:val="C26"/>
          <w:rtl w:val="0"/>
        </w:rPr>
      </w:pPr>
      <w:r>
        <w:rPr>
          <w:rStyle w:val="C26"/>
          <w:rtl w:val="0"/>
        </w:rPr>
        <w:t>volajícím</w:t>
      </w:r>
    </w:p>
    <w:p>
      <w:pPr>
        <w:pStyle w:val="P37"/>
        <w:framePr w:w="1057" w:h="230" w:hRule="exact" w:wrap="none" w:vAnchor="page" w:hAnchor="margin" w:x="1406"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30" w:h="230" w:hRule="exact" w:wrap="none" w:vAnchor="page" w:hAnchor="margin" w:x="388" w:y="7999"/>
        <w:rPr>
          <w:rStyle w:val="C26"/>
          <w:rtl w:val="0"/>
        </w:rPr>
      </w:pPr>
      <w:r>
        <w:rPr>
          <w:rStyle w:val="C26"/>
          <w:rtl w:val="0"/>
        </w:rPr>
        <w:t>o</w:t>
      </w:r>
    </w:p>
    <w:p>
      <w:pPr>
        <w:pStyle w:val="P37"/>
        <w:framePr w:w="591" w:h="230" w:hRule="exact" w:wrap="none" w:vAnchor="page" w:hAnchor="margin" w:x="561" w:y="7999"/>
        <w:rPr>
          <w:rStyle w:val="C26"/>
          <w:rtl w:val="0"/>
        </w:rPr>
      </w:pPr>
      <w:r>
        <w:rPr>
          <w:rStyle w:val="C26"/>
          <w:rtl w:val="0"/>
        </w:rPr>
        <w:t>historii</w:t>
      </w:r>
    </w:p>
    <w:p>
      <w:pPr>
        <w:pStyle w:val="P37"/>
        <w:framePr w:w="769" w:h="230" w:hRule="exact" w:wrap="none" w:vAnchor="page" w:hAnchor="margin" w:x="1195" w:y="7999"/>
        <w:rPr>
          <w:rStyle w:val="C26"/>
          <w:rtl w:val="0"/>
        </w:rPr>
      </w:pPr>
      <w:r>
        <w:rPr>
          <w:rStyle w:val="C26"/>
          <w:rtl w:val="0"/>
        </w:rPr>
        <w:t>kontaktů</w:t>
      </w:r>
    </w:p>
    <w:p>
      <w:pPr>
        <w:pStyle w:val="P37"/>
        <w:framePr w:w="682" w:h="230" w:hRule="exact" w:wrap="none" w:vAnchor="page" w:hAnchor="margin" w:x="2006" w:y="7999"/>
        <w:rPr>
          <w:rStyle w:val="C26"/>
          <w:rtl w:val="0"/>
        </w:rPr>
      </w:pPr>
      <w:r>
        <w:rPr>
          <w:rStyle w:val="C26"/>
          <w:rtl w:val="0"/>
        </w:rPr>
        <w:t>daného</w:t>
      </w:r>
    </w:p>
    <w:p>
      <w:pPr>
        <w:pStyle w:val="P37"/>
        <w:framePr w:w="913" w:h="230" w:hRule="exact" w:wrap="none" w:vAnchor="page" w:hAnchor="margin" w:x="2731"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437" w:h="230" w:hRule="exact" w:wrap="none" w:vAnchor="page" w:hAnchor="margin" w:x="388" w:y="8249"/>
        <w:rPr>
          <w:rStyle w:val="C26"/>
          <w:rtl w:val="0"/>
        </w:rPr>
      </w:pPr>
      <w:r>
        <w:rPr>
          <w:rStyle w:val="C26"/>
          <w:rtl w:val="0"/>
        </w:rPr>
        <w:t>další</w:t>
      </w:r>
    </w:p>
    <w:p>
      <w:pPr>
        <w:pStyle w:val="P37"/>
        <w:framePr w:w="927" w:h="230" w:hRule="exact" w:wrap="none" w:vAnchor="page" w:hAnchor="margin" w:x="868" w:y="8249"/>
        <w:rPr>
          <w:rStyle w:val="C26"/>
          <w:rtl w:val="0"/>
        </w:rPr>
      </w:pPr>
      <w:r>
        <w:rPr>
          <w:rStyle w:val="C26"/>
          <w:rtl w:val="0"/>
        </w:rPr>
        <w:t>doplňkové</w:t>
      </w:r>
    </w:p>
    <w:p>
      <w:pPr>
        <w:pStyle w:val="P37"/>
        <w:framePr w:w="893" w:h="230" w:hRule="exact" w:wrap="none" w:vAnchor="page" w:hAnchor="margin" w:x="1838" w:y="8249"/>
        <w:rPr>
          <w:rStyle w:val="C26"/>
          <w:rtl w:val="0"/>
        </w:rPr>
      </w:pPr>
      <w:r>
        <w:rPr>
          <w:rStyle w:val="C26"/>
          <w:rtl w:val="0"/>
        </w:rPr>
        <w:t>informace</w:t>
      </w:r>
    </w:p>
    <w:p>
      <w:pPr>
        <w:pStyle w:val="P37"/>
        <w:framePr w:w="639" w:h="230" w:hRule="exact" w:wrap="none" w:vAnchor="page" w:hAnchor="margin" w:x="2774" w:y="8249"/>
        <w:rPr>
          <w:rStyle w:val="C26"/>
          <w:rtl w:val="0"/>
        </w:rPr>
      </w:pPr>
      <w:r>
        <w:rPr>
          <w:rStyle w:val="C26"/>
          <w:rtl w:val="0"/>
        </w:rPr>
        <w:t>týkající</w:t>
      </w:r>
    </w:p>
    <w:p>
      <w:pPr>
        <w:pStyle w:val="P37"/>
        <w:framePr w:w="226" w:h="230" w:hRule="exact" w:wrap="none" w:vAnchor="page" w:hAnchor="margin" w:x="3456" w:y="8249"/>
        <w:rPr>
          <w:rStyle w:val="C26"/>
          <w:rtl w:val="0"/>
        </w:rPr>
      </w:pPr>
      <w:r>
        <w:rPr>
          <w:rStyle w:val="C26"/>
          <w:rtl w:val="0"/>
        </w:rPr>
        <w:t>se</w:t>
      </w:r>
    </w:p>
    <w:p>
      <w:pPr>
        <w:pStyle w:val="P37"/>
        <w:framePr w:w="1412" w:h="230" w:hRule="exact" w:wrap="none" w:vAnchor="page" w:hAnchor="margin" w:x="3724" w:y="8249"/>
        <w:rPr>
          <w:rStyle w:val="C26"/>
          <w:rtl w:val="0"/>
        </w:rPr>
      </w:pPr>
      <w:r>
        <w:rPr>
          <w:rStyle w:val="C26"/>
          <w:rtl w:val="0"/>
        </w:rPr>
        <w:t>produktu/služby</w:t>
      </w:r>
    </w:p>
    <w:p>
      <w:pPr>
        <w:pStyle w:val="P37"/>
        <w:framePr w:w="1124" w:h="230" w:hRule="exact" w:wrap="none" w:vAnchor="page" w:hAnchor="margin" w:x="5179" w:y="8249"/>
        <w:rPr>
          <w:rStyle w:val="C26"/>
          <w:rtl w:val="0"/>
        </w:rPr>
      </w:pPr>
      <w:r>
        <w:rPr>
          <w:rStyle w:val="C26"/>
          <w:rtl w:val="0"/>
        </w:rPr>
        <w:t>(„Předpověď</w:t>
      </w:r>
    </w:p>
    <w:p>
      <w:pPr>
        <w:pStyle w:val="P37"/>
        <w:framePr w:w="605" w:h="230" w:hRule="exact" w:wrap="none" w:vAnchor="page" w:hAnchor="margin" w:x="6345" w:y="8249"/>
        <w:rPr>
          <w:rStyle w:val="C26"/>
          <w:rtl w:val="0"/>
        </w:rPr>
      </w:pPr>
      <w:r>
        <w:rPr>
          <w:rStyle w:val="C26"/>
          <w:rtl w:val="0"/>
        </w:rPr>
        <w:t>počasí</w:t>
      </w:r>
    </w:p>
    <w:p>
      <w:pPr>
        <w:pStyle w:val="P37"/>
        <w:framePr w:w="116" w:h="230" w:hRule="exact" w:wrap="none" w:vAnchor="page" w:hAnchor="margin" w:x="6993" w:y="8249"/>
        <w:rPr>
          <w:rStyle w:val="C26"/>
          <w:rtl w:val="0"/>
        </w:rPr>
      </w:pPr>
      <w:r>
        <w:rPr>
          <w:rStyle w:val="C26"/>
          <w:rtl w:val="0"/>
        </w:rPr>
        <w:t>v</w:t>
      </w:r>
    </w:p>
    <w:p>
      <w:pPr>
        <w:pStyle w:val="P37"/>
        <w:framePr w:w="937" w:h="230" w:hRule="exact" w:wrap="none" w:vAnchor="page" w:hAnchor="margin" w:x="7152"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081" w:h="230" w:hRule="exact" w:wrap="none" w:vAnchor="page" w:hAnchor="margin" w:x="388" w:y="2874"/>
        <w:rPr>
          <w:rStyle w:val="C26"/>
          <w:rtl w:val="0"/>
        </w:rPr>
      </w:pPr>
      <w:r>
        <w:rPr>
          <w:rStyle w:val="C26"/>
          <w:rtl w:val="0"/>
        </w:rPr>
        <w:t>Identifikovat</w:t>
      </w:r>
    </w:p>
    <w:p>
      <w:pPr>
        <w:pStyle w:val="P37"/>
        <w:framePr w:w="961" w:h="230" w:hRule="exact" w:wrap="none" w:vAnchor="page" w:hAnchor="margin" w:x="1512" w:y="2874"/>
        <w:rPr>
          <w:rStyle w:val="C26"/>
          <w:rtl w:val="0"/>
        </w:rPr>
      </w:pPr>
      <w:r>
        <w:rPr>
          <w:rStyle w:val="C26"/>
          <w:rtl w:val="0"/>
        </w:rPr>
        <w:t>vzdělávací</w:t>
      </w:r>
    </w:p>
    <w:p>
      <w:pPr>
        <w:pStyle w:val="P37"/>
        <w:framePr w:w="682" w:h="230" w:hRule="exact" w:wrap="none" w:vAnchor="page" w:hAnchor="margin" w:x="2515" w:y="2874"/>
        <w:rPr>
          <w:rStyle w:val="C26"/>
          <w:rtl w:val="0"/>
        </w:rPr>
      </w:pPr>
      <w:r>
        <w:rPr>
          <w:rStyle w:val="C26"/>
          <w:rtl w:val="0"/>
        </w:rPr>
        <w:t>potřeby</w:t>
      </w:r>
    </w:p>
    <w:p>
      <w:pPr>
        <w:pStyle w:val="P37"/>
        <w:framePr w:w="130" w:h="230" w:hRule="exact" w:wrap="none" w:vAnchor="page" w:hAnchor="margin" w:x="3240" w:y="2874"/>
        <w:rPr>
          <w:rStyle w:val="C26"/>
          <w:rtl w:val="0"/>
        </w:rPr>
      </w:pPr>
      <w:r>
        <w:rPr>
          <w:rStyle w:val="C26"/>
          <w:rtl w:val="0"/>
        </w:rPr>
        <w:t>a</w:t>
      </w:r>
    </w:p>
    <w:p>
      <w:pPr>
        <w:pStyle w:val="P37"/>
        <w:framePr w:w="692" w:h="230" w:hRule="exact" w:wrap="none" w:vAnchor="page" w:hAnchor="margin" w:x="3412" w:y="2874"/>
        <w:rPr>
          <w:rStyle w:val="C26"/>
          <w:rtl w:val="0"/>
        </w:rPr>
      </w:pPr>
      <w:r>
        <w:rPr>
          <w:rStyle w:val="C26"/>
          <w:rtl w:val="0"/>
        </w:rPr>
        <w:t>sestavit</w:t>
      </w:r>
    </w:p>
    <w:p>
      <w:pPr>
        <w:pStyle w:val="P37"/>
        <w:framePr w:w="716" w:h="230" w:hRule="exact" w:wrap="none" w:vAnchor="page" w:hAnchor="margin" w:x="4147" w:y="2874"/>
        <w:rPr>
          <w:rStyle w:val="C26"/>
          <w:rtl w:val="0"/>
        </w:rPr>
      </w:pPr>
      <w:r>
        <w:rPr>
          <w:rStyle w:val="C26"/>
          <w:rtl w:val="0"/>
        </w:rPr>
        <w:t>seznam</w:t>
      </w:r>
    </w:p>
    <w:p>
      <w:pPr>
        <w:pStyle w:val="P37"/>
        <w:framePr w:w="581" w:h="230" w:hRule="exact" w:wrap="none" w:vAnchor="page" w:hAnchor="margin" w:x="4905" w:y="2874"/>
        <w:rPr>
          <w:rStyle w:val="C26"/>
          <w:rtl w:val="0"/>
        </w:rPr>
      </w:pPr>
      <w:r>
        <w:rPr>
          <w:rStyle w:val="C26"/>
          <w:rtl w:val="0"/>
        </w:rPr>
        <w:t>potřeb</w:t>
      </w:r>
    </w:p>
    <w:p>
      <w:pPr>
        <w:pStyle w:val="P37"/>
        <w:framePr w:w="1311" w:h="230" w:hRule="exact" w:wrap="none" w:vAnchor="page" w:hAnchor="margin" w:x="5529" w:y="2874"/>
        <w:rPr>
          <w:rStyle w:val="C26"/>
          <w:rtl w:val="0"/>
        </w:rPr>
      </w:pPr>
      <w:r>
        <w:rPr>
          <w:rStyle w:val="C26"/>
          <w:rtl w:val="0"/>
        </w:rPr>
        <w:t>formulovaných</w:t>
      </w:r>
    </w:p>
    <w:p>
      <w:pPr>
        <w:pStyle w:val="P37"/>
        <w:framePr w:w="385" w:h="230" w:hRule="exact" w:wrap="none" w:vAnchor="page" w:hAnchor="margin" w:x="6883" w:y="2874"/>
        <w:rPr>
          <w:rStyle w:val="C26"/>
          <w:rtl w:val="0"/>
        </w:rPr>
      </w:pPr>
      <w:r>
        <w:rPr>
          <w:rStyle w:val="C26"/>
          <w:rtl w:val="0"/>
        </w:rPr>
        <w:t>jako</w:t>
      </w:r>
    </w:p>
    <w:p>
      <w:pPr>
        <w:pStyle w:val="P37"/>
        <w:framePr w:w="860" w:h="230" w:hRule="exact" w:wrap="none" w:vAnchor="page" w:hAnchor="margin" w:x="7310" w:y="2874"/>
        <w:rPr>
          <w:rStyle w:val="C26"/>
          <w:rtl w:val="0"/>
        </w:rPr>
      </w:pPr>
      <w:r>
        <w:rPr>
          <w:rStyle w:val="C26"/>
          <w:rtl w:val="0"/>
        </w:rPr>
        <w:t>jednotlivé</w:t>
      </w:r>
    </w:p>
    <w:p>
      <w:pPr>
        <w:pStyle w:val="P37"/>
        <w:framePr w:w="327" w:h="230" w:hRule="exact" w:wrap="none" w:vAnchor="page" w:hAnchor="margin" w:x="8212"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149" w:h="230" w:hRule="exact" w:wrap="none" w:vAnchor="page" w:hAnchor="margin" w:x="388" w:y="3124"/>
        <w:rPr>
          <w:rStyle w:val="C26"/>
          <w:rtl w:val="0"/>
        </w:rPr>
      </w:pPr>
      <w:r>
        <w:rPr>
          <w:rStyle w:val="C26"/>
          <w:rtl w:val="0"/>
        </w:rPr>
        <w:t>K</w:t>
      </w:r>
    </w:p>
    <w:p>
      <w:pPr>
        <w:pStyle w:val="P37"/>
        <w:framePr w:w="1393" w:h="230" w:hRule="exact" w:wrap="none" w:vAnchor="page" w:hAnchor="margin" w:x="580" w:y="3124"/>
        <w:rPr>
          <w:rStyle w:val="C26"/>
          <w:rtl w:val="0"/>
        </w:rPr>
      </w:pPr>
      <w:r>
        <w:rPr>
          <w:rStyle w:val="C26"/>
          <w:rtl w:val="0"/>
        </w:rPr>
        <w:t>identifikovaným</w:t>
      </w:r>
    </w:p>
    <w:p>
      <w:pPr>
        <w:pStyle w:val="P37"/>
        <w:framePr w:w="327" w:h="230" w:hRule="exact" w:wrap="none" w:vAnchor="page" w:hAnchor="margin" w:x="2016" w:y="3124"/>
        <w:rPr>
          <w:rStyle w:val="C26"/>
          <w:rtl w:val="0"/>
        </w:rPr>
      </w:pPr>
      <w:r>
        <w:rPr>
          <w:rStyle w:val="C26"/>
          <w:rtl w:val="0"/>
        </w:rPr>
        <w:t>cílů</w:t>
      </w:r>
    </w:p>
    <w:p>
      <w:pPr>
        <w:pStyle w:val="P37"/>
        <w:framePr w:w="581" w:h="230" w:hRule="exact" w:wrap="none" w:vAnchor="page" w:hAnchor="margin" w:x="2385" w:y="3124"/>
        <w:rPr>
          <w:rStyle w:val="C26"/>
          <w:rtl w:val="0"/>
        </w:rPr>
      </w:pPr>
      <w:r>
        <w:rPr>
          <w:rStyle w:val="C26"/>
          <w:rtl w:val="0"/>
        </w:rPr>
        <w:t>přiřadí</w:t>
      </w:r>
    </w:p>
    <w:p>
      <w:pPr>
        <w:pStyle w:val="P37"/>
        <w:framePr w:w="759" w:h="230" w:hRule="exact" w:wrap="none" w:vAnchor="page" w:hAnchor="margin" w:x="3009" w:y="3124"/>
        <w:rPr>
          <w:rStyle w:val="C26"/>
          <w:rtl w:val="0"/>
        </w:rPr>
      </w:pPr>
      <w:r>
        <w:rPr>
          <w:rStyle w:val="C26"/>
          <w:rtl w:val="0"/>
        </w:rPr>
        <w:t>časovou</w:t>
      </w:r>
    </w:p>
    <w:p>
      <w:pPr>
        <w:pStyle w:val="P37"/>
        <w:framePr w:w="337" w:h="230" w:hRule="exact" w:wrap="none" w:vAnchor="page" w:hAnchor="margin" w:x="3811" w:y="3124"/>
        <w:rPr>
          <w:rStyle w:val="C26"/>
          <w:rtl w:val="0"/>
        </w:rPr>
      </w:pPr>
      <w:r>
        <w:rPr>
          <w:rStyle w:val="C26"/>
          <w:rtl w:val="0"/>
        </w:rPr>
        <w:t>osu</w:t>
      </w:r>
    </w:p>
    <w:p>
      <w:pPr>
        <w:pStyle w:val="P37"/>
        <w:framePr w:w="130" w:h="230" w:hRule="exact" w:wrap="none" w:vAnchor="page" w:hAnchor="margin" w:x="4190" w:y="3124"/>
        <w:rPr>
          <w:rStyle w:val="C26"/>
          <w:rtl w:val="0"/>
        </w:rPr>
      </w:pPr>
      <w:r>
        <w:rPr>
          <w:rStyle w:val="C26"/>
          <w:rtl w:val="0"/>
        </w:rPr>
        <w:t>–</w:t>
      </w:r>
    </w:p>
    <w:p>
      <w:pPr>
        <w:pStyle w:val="P37"/>
        <w:framePr w:w="173" w:h="230" w:hRule="exact" w:wrap="none" w:vAnchor="page" w:hAnchor="margin" w:x="4363" w:y="3124"/>
        <w:rPr>
          <w:rStyle w:val="C26"/>
          <w:rtl w:val="0"/>
        </w:rPr>
      </w:pPr>
      <w:r>
        <w:rPr>
          <w:rStyle w:val="C26"/>
          <w:rtl w:val="0"/>
        </w:rPr>
        <w:t>tj.</w:t>
      </w:r>
    </w:p>
    <w:p>
      <w:pPr>
        <w:pStyle w:val="P37"/>
        <w:framePr w:w="845" w:h="230" w:hRule="exact" w:wrap="none" w:vAnchor="page" w:hAnchor="margin" w:x="4579" w:y="3124"/>
        <w:rPr>
          <w:rStyle w:val="C26"/>
          <w:rtl w:val="0"/>
        </w:rPr>
      </w:pPr>
      <w:r>
        <w:rPr>
          <w:rStyle w:val="C26"/>
          <w:rtl w:val="0"/>
        </w:rPr>
        <w:t>rozvrnout</w:t>
      </w:r>
    </w:p>
    <w:p>
      <w:pPr>
        <w:pStyle w:val="P37"/>
        <w:framePr w:w="961" w:h="230" w:hRule="exact" w:wrap="none" w:vAnchor="page" w:hAnchor="margin" w:x="5467" w:y="3124"/>
        <w:rPr>
          <w:rStyle w:val="C26"/>
          <w:rtl w:val="0"/>
        </w:rPr>
      </w:pPr>
      <w:r>
        <w:rPr>
          <w:rStyle w:val="C26"/>
          <w:rtl w:val="0"/>
        </w:rPr>
        <w:t>vzdělávací</w:t>
      </w:r>
    </w:p>
    <w:p>
      <w:pPr>
        <w:pStyle w:val="P37"/>
        <w:framePr w:w="327" w:h="230" w:hRule="exact" w:wrap="none" w:vAnchor="page" w:hAnchor="margin" w:x="6470" w:y="3124"/>
        <w:rPr>
          <w:rStyle w:val="C26"/>
          <w:rtl w:val="0"/>
        </w:rPr>
      </w:pPr>
      <w:r>
        <w:rPr>
          <w:rStyle w:val="C26"/>
          <w:rtl w:val="0"/>
        </w:rPr>
        <w:t>cíle</w:t>
      </w:r>
    </w:p>
    <w:p>
      <w:pPr>
        <w:pStyle w:val="P37"/>
        <w:framePr w:w="241" w:h="230" w:hRule="exact" w:wrap="none" w:vAnchor="page" w:hAnchor="margin" w:x="6840" w:y="3124"/>
        <w:rPr>
          <w:rStyle w:val="C26"/>
          <w:rtl w:val="0"/>
        </w:rPr>
      </w:pPr>
      <w:r>
        <w:rPr>
          <w:rStyle w:val="C26"/>
          <w:rtl w:val="0"/>
        </w:rPr>
        <w:t>do</w:t>
      </w:r>
    </w:p>
    <w:p>
      <w:pPr>
        <w:pStyle w:val="P37"/>
        <w:framePr w:w="505" w:h="230" w:hRule="exact" w:wrap="none" w:vAnchor="page" w:hAnchor="margin" w:x="7123"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836" w:h="230" w:hRule="exact" w:wrap="none" w:vAnchor="page" w:hAnchor="margin" w:x="388" w:y="3373"/>
        <w:rPr>
          <w:rStyle w:val="C26"/>
          <w:rtl w:val="0"/>
        </w:rPr>
      </w:pPr>
      <w:r>
        <w:rPr>
          <w:rStyle w:val="C26"/>
          <w:rtl w:val="0"/>
        </w:rPr>
        <w:t>Zkušební</w:t>
      </w:r>
    </w:p>
    <w:p>
      <w:pPr>
        <w:pStyle w:val="P37"/>
        <w:framePr w:w="649" w:h="230" w:hRule="exact" w:wrap="none" w:vAnchor="page" w:hAnchor="margin" w:x="1267" w:y="3373"/>
        <w:rPr>
          <w:rStyle w:val="C26"/>
          <w:rtl w:val="0"/>
        </w:rPr>
      </w:pPr>
      <w:r>
        <w:rPr>
          <w:rStyle w:val="C26"/>
          <w:rtl w:val="0"/>
        </w:rPr>
        <w:t>komise</w:t>
      </w:r>
    </w:p>
    <w:p>
      <w:pPr>
        <w:pStyle w:val="P37"/>
        <w:framePr w:w="615" w:h="230" w:hRule="exact" w:wrap="none" w:vAnchor="page" w:hAnchor="margin" w:x="1958" w:y="3373"/>
        <w:rPr>
          <w:rStyle w:val="C26"/>
          <w:rtl w:val="0"/>
        </w:rPr>
      </w:pPr>
      <w:r>
        <w:rPr>
          <w:rStyle w:val="C26"/>
          <w:rtl w:val="0"/>
        </w:rPr>
        <w:t>vybere</w:t>
      </w:r>
    </w:p>
    <w:p>
      <w:pPr>
        <w:pStyle w:val="P37"/>
        <w:framePr w:w="505" w:h="230" w:hRule="exact" w:wrap="none" w:vAnchor="page" w:hAnchor="margin" w:x="2616" w:y="3373"/>
        <w:rPr>
          <w:rStyle w:val="C26"/>
          <w:rtl w:val="0"/>
        </w:rPr>
      </w:pPr>
      <w:r>
        <w:rPr>
          <w:rStyle w:val="C26"/>
          <w:rtl w:val="0"/>
        </w:rPr>
        <w:t>jeden</w:t>
      </w:r>
    </w:p>
    <w:p>
      <w:pPr>
        <w:pStyle w:val="P37"/>
        <w:framePr w:w="116" w:h="230" w:hRule="exact" w:wrap="none" w:vAnchor="page" w:hAnchor="margin" w:x="3163" w:y="3373"/>
        <w:rPr>
          <w:rStyle w:val="C26"/>
          <w:rtl w:val="0"/>
        </w:rPr>
      </w:pPr>
      <w:r>
        <w:rPr>
          <w:rStyle w:val="C26"/>
          <w:rtl w:val="0"/>
        </w:rPr>
        <w:t>z</w:t>
      </w:r>
    </w:p>
    <w:p>
      <w:pPr>
        <w:pStyle w:val="P37"/>
        <w:framePr w:w="1546" w:h="230" w:hRule="exact" w:wrap="none" w:vAnchor="page" w:hAnchor="margin" w:x="3321" w:y="3373"/>
        <w:rPr>
          <w:rStyle w:val="C26"/>
          <w:rtl w:val="0"/>
        </w:rPr>
      </w:pPr>
      <w:r>
        <w:rPr>
          <w:rStyle w:val="C26"/>
          <w:rtl w:val="0"/>
        </w:rPr>
        <w:t>indentifikovaných</w:t>
      </w:r>
    </w:p>
    <w:p>
      <w:pPr>
        <w:pStyle w:val="P37"/>
        <w:framePr w:w="327" w:h="230" w:hRule="exact" w:wrap="none" w:vAnchor="page" w:hAnchor="margin" w:x="4910" w:y="3373"/>
        <w:rPr>
          <w:rStyle w:val="C26"/>
          <w:rtl w:val="0"/>
        </w:rPr>
      </w:pPr>
      <w:r>
        <w:rPr>
          <w:rStyle w:val="C26"/>
          <w:rtl w:val="0"/>
        </w:rPr>
        <w:t>cílů</w:t>
      </w:r>
    </w:p>
    <w:p>
      <w:pPr>
        <w:pStyle w:val="P37"/>
        <w:framePr w:w="130" w:h="230" w:hRule="exact" w:wrap="none" w:vAnchor="page" w:hAnchor="margin" w:x="5280" w:y="3373"/>
        <w:rPr>
          <w:rStyle w:val="C26"/>
          <w:rtl w:val="0"/>
        </w:rPr>
      </w:pPr>
      <w:r>
        <w:rPr>
          <w:rStyle w:val="C26"/>
          <w:rtl w:val="0"/>
        </w:rPr>
        <w:t>a</w:t>
      </w:r>
    </w:p>
    <w:p>
      <w:pPr>
        <w:pStyle w:val="P37"/>
        <w:framePr w:w="759" w:h="230" w:hRule="exact" w:wrap="none" w:vAnchor="page" w:hAnchor="margin" w:x="5452" w:y="3373"/>
        <w:rPr>
          <w:rStyle w:val="C26"/>
          <w:rtl w:val="0"/>
        </w:rPr>
      </w:pPr>
      <w:r>
        <w:rPr>
          <w:rStyle w:val="C26"/>
          <w:rtl w:val="0"/>
        </w:rPr>
        <w:t>uchazeč</w:t>
      </w:r>
    </w:p>
    <w:p>
      <w:pPr>
        <w:pStyle w:val="P37"/>
        <w:framePr w:w="802" w:h="230" w:hRule="exact" w:wrap="none" w:vAnchor="page" w:hAnchor="margin" w:x="6254" w:y="3373"/>
        <w:rPr>
          <w:rStyle w:val="C26"/>
          <w:rtl w:val="0"/>
        </w:rPr>
      </w:pPr>
      <w:r>
        <w:rPr>
          <w:rStyle w:val="C26"/>
          <w:rtl w:val="0"/>
        </w:rPr>
        <w:t>prakticky</w:t>
      </w:r>
    </w:p>
    <w:p>
      <w:pPr>
        <w:pStyle w:val="P37"/>
        <w:framePr w:w="850" w:h="230" w:hRule="exact" w:wrap="none" w:vAnchor="page" w:hAnchor="margin" w:x="7099" w:y="3373"/>
        <w:rPr>
          <w:rStyle w:val="C26"/>
          <w:rtl w:val="0"/>
        </w:rPr>
      </w:pPr>
      <w:r>
        <w:rPr>
          <w:rStyle w:val="C26"/>
          <w:rtl w:val="0"/>
        </w:rPr>
        <w:t>předvede</w:t>
      </w:r>
    </w:p>
    <w:p>
      <w:pPr>
        <w:pStyle w:val="P37"/>
        <w:framePr w:w="572" w:h="230" w:hRule="exact" w:wrap="none" w:vAnchor="page" w:hAnchor="margin" w:x="7992" w:y="3373"/>
        <w:rPr>
          <w:rStyle w:val="C26"/>
          <w:rtl w:val="0"/>
        </w:rPr>
      </w:pPr>
      <w:r>
        <w:rPr>
          <w:rStyle w:val="C26"/>
          <w:rtl w:val="0"/>
        </w:rPr>
        <w:t>reálné</w:t>
      </w:r>
    </w:p>
    <w:p>
      <w:pPr>
        <w:pStyle w:val="P37"/>
        <w:framePr w:w="860" w:h="230" w:hRule="exact" w:wrap="none" w:vAnchor="page" w:hAnchor="margin" w:x="8606" w:y="3373"/>
        <w:rPr>
          <w:rStyle w:val="C26"/>
          <w:rtl w:val="0"/>
        </w:rPr>
      </w:pPr>
      <w:r>
        <w:rPr>
          <w:rStyle w:val="C26"/>
          <w:rtl w:val="0"/>
        </w:rPr>
        <w:t>zaškolení</w:t>
      </w:r>
    </w:p>
    <w:p>
      <w:pPr>
        <w:pStyle w:val="P37"/>
        <w:framePr w:w="241" w:h="230" w:hRule="exact" w:wrap="none" w:vAnchor="page" w:hAnchor="margin" w:x="9508"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481" w:h="230" w:hRule="exact" w:wrap="none" w:vAnchor="page" w:hAnchor="margin" w:x="388" w:y="4554"/>
        <w:rPr>
          <w:rStyle w:val="C26"/>
          <w:rtl w:val="0"/>
        </w:rPr>
      </w:pPr>
      <w:r>
        <w:rPr>
          <w:rStyle w:val="C26"/>
          <w:rtl w:val="0"/>
        </w:rPr>
        <w:t>Bude</w:t>
      </w:r>
    </w:p>
    <w:p>
      <w:pPr>
        <w:pStyle w:val="P37"/>
        <w:framePr w:w="735" w:h="230" w:hRule="exact" w:wrap="none" w:vAnchor="page" w:hAnchor="margin" w:x="912" w:y="4554"/>
        <w:rPr>
          <w:rStyle w:val="C26"/>
          <w:rtl w:val="0"/>
        </w:rPr>
      </w:pPr>
      <w:r>
        <w:rPr>
          <w:rStyle w:val="C26"/>
          <w:rtl w:val="0"/>
        </w:rPr>
        <w:t>ověřeno</w:t>
      </w:r>
    </w:p>
    <w:p>
      <w:pPr>
        <w:pStyle w:val="P37"/>
        <w:framePr w:w="860" w:h="230" w:hRule="exact" w:wrap="none" w:vAnchor="page" w:hAnchor="margin" w:x="1689" w:y="4554"/>
        <w:rPr>
          <w:rStyle w:val="C26"/>
          <w:rtl w:val="0"/>
        </w:rPr>
      </w:pPr>
      <w:r>
        <w:rPr>
          <w:rStyle w:val="C26"/>
          <w:rtl w:val="0"/>
        </w:rPr>
        <w:t>testovými</w:t>
      </w:r>
    </w:p>
    <w:p>
      <w:pPr>
        <w:pStyle w:val="P37"/>
        <w:framePr w:w="869" w:h="230" w:hRule="exact" w:wrap="none" w:vAnchor="page" w:hAnchor="margin" w:x="2592" w:y="4554"/>
        <w:rPr>
          <w:rStyle w:val="C26"/>
          <w:rtl w:val="0"/>
        </w:rPr>
      </w:pPr>
      <w:r>
        <w:rPr>
          <w:rStyle w:val="C26"/>
          <w:rtl w:val="0"/>
        </w:rPr>
        <w:t>otázkami.</w:t>
      </w:r>
    </w:p>
    <w:p>
      <w:pPr>
        <w:pStyle w:val="P37"/>
        <w:framePr w:w="327" w:h="230" w:hRule="exact" w:wrap="none" w:vAnchor="page" w:hAnchor="margin" w:x="3504" w:y="4554"/>
        <w:rPr>
          <w:rStyle w:val="C26"/>
          <w:rtl w:val="0"/>
        </w:rPr>
      </w:pPr>
      <w:r>
        <w:rPr>
          <w:rStyle w:val="C26"/>
          <w:rtl w:val="0"/>
        </w:rPr>
        <w:t>Pro</w:t>
      </w:r>
    </w:p>
    <w:p>
      <w:pPr>
        <w:pStyle w:val="P37"/>
        <w:framePr w:w="682" w:h="230" w:hRule="exact" w:wrap="none" w:vAnchor="page" w:hAnchor="margin" w:x="3873" w:y="4554"/>
        <w:rPr>
          <w:rStyle w:val="C26"/>
          <w:rtl w:val="0"/>
        </w:rPr>
      </w:pPr>
      <w:r>
        <w:rPr>
          <w:rStyle w:val="C26"/>
          <w:rtl w:val="0"/>
        </w:rPr>
        <w:t>potřeby</w:t>
      </w:r>
    </w:p>
    <w:p>
      <w:pPr>
        <w:pStyle w:val="P37"/>
        <w:framePr w:w="735" w:h="230" w:hRule="exact" w:wrap="none" w:vAnchor="page" w:hAnchor="margin" w:x="4598" w:y="4554"/>
        <w:rPr>
          <w:rStyle w:val="C26"/>
          <w:rtl w:val="0"/>
        </w:rPr>
      </w:pPr>
      <w:r>
        <w:rPr>
          <w:rStyle w:val="C26"/>
          <w:rtl w:val="0"/>
        </w:rPr>
        <w:t>zkoušky</w:t>
      </w:r>
    </w:p>
    <w:p>
      <w:pPr>
        <w:pStyle w:val="P37"/>
        <w:framePr w:w="682" w:h="230" w:hRule="exact" w:wrap="none" w:vAnchor="page" w:hAnchor="margin" w:x="5376" w:y="4554"/>
        <w:rPr>
          <w:rStyle w:val="C26"/>
          <w:rtl w:val="0"/>
        </w:rPr>
      </w:pPr>
      <w:r>
        <w:rPr>
          <w:rStyle w:val="C26"/>
          <w:rtl w:val="0"/>
        </w:rPr>
        <w:t>připraví</w:t>
      </w:r>
    </w:p>
    <w:p>
      <w:pPr>
        <w:pStyle w:val="P37"/>
        <w:framePr w:w="1157" w:h="230" w:hRule="exact" w:wrap="none" w:vAnchor="page" w:hAnchor="margin" w:x="6100" w:y="4554"/>
        <w:rPr>
          <w:rStyle w:val="C26"/>
          <w:rtl w:val="0"/>
        </w:rPr>
      </w:pPr>
      <w:r>
        <w:rPr>
          <w:rStyle w:val="C26"/>
          <w:rtl w:val="0"/>
        </w:rPr>
        <w:t>autorizovaná</w:t>
      </w:r>
    </w:p>
    <w:p>
      <w:pPr>
        <w:pStyle w:val="P37"/>
        <w:framePr w:w="562" w:h="230" w:hRule="exact" w:wrap="none" w:vAnchor="page" w:hAnchor="margin" w:x="7300" w:y="4554"/>
        <w:rPr>
          <w:rStyle w:val="C26"/>
          <w:rtl w:val="0"/>
        </w:rPr>
      </w:pPr>
      <w:r>
        <w:rPr>
          <w:rStyle w:val="C26"/>
          <w:rtl w:val="0"/>
        </w:rPr>
        <w:t>osoba</w:t>
      </w:r>
    </w:p>
    <w:p>
      <w:pPr>
        <w:pStyle w:val="P37"/>
        <w:framePr w:w="927" w:h="230" w:hRule="exact" w:wrap="none" w:vAnchor="page" w:hAnchor="margin" w:x="7905" w:y="4554"/>
        <w:rPr>
          <w:rStyle w:val="C26"/>
          <w:rtl w:val="0"/>
        </w:rPr>
      </w:pPr>
      <w:r>
        <w:rPr>
          <w:rStyle w:val="C26"/>
          <w:rtl w:val="0"/>
        </w:rPr>
        <w:t>minimálně</w:t>
      </w:r>
    </w:p>
    <w:p>
      <w:pPr>
        <w:pStyle w:val="P37"/>
        <w:framePr w:w="241" w:h="230" w:hRule="exact" w:wrap="none" w:vAnchor="page" w:hAnchor="margin" w:x="8875" w:y="4554"/>
        <w:rPr>
          <w:rStyle w:val="C26"/>
          <w:rtl w:val="0"/>
        </w:rPr>
      </w:pPr>
      <w:r>
        <w:rPr>
          <w:rStyle w:val="C26"/>
          <w:rtl w:val="0"/>
        </w:rPr>
        <w:t>20</w:t>
      </w:r>
    </w:p>
    <w:p>
      <w:pPr>
        <w:pStyle w:val="P37"/>
        <w:framePr w:w="658" w:h="230" w:hRule="exact" w:wrap="none" w:vAnchor="page" w:hAnchor="margin" w:x="9158"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v oblasti ekonomiky a obchodu a alespoň 7 let praxe jako osoba odpovědná v řídicích pozicích v oblasti marketingu, zákaznického servisu,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distančního prodeje, z toho minimálně jeden rok v období posledních dvou let před podáním žádosti o udělení licence.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v oblasti obchodu a alespoň 5 let praxe v řídicích pozicích v oblasti marketingu, zákaznického servisu, distančního prodeje, z toho minimálně 1 rok v období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marketing, ekonomii, obchod a služby a alespoň 5 let praxe jako osoba odpovědná v řídicích pozicích v oblasti marketingu, zákaznického</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servisu, distančního prodeje, z toho minimálně 1 rok v období 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distančního zákaznického servisu, 30.10.2026 15:10:55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699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