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911DA" Type="http://schemas.openxmlformats.org/officeDocument/2006/relationships/officeDocument" Target="/word/document.xml" /><Relationship Id="coreRA0911DA" Type="http://schemas.openxmlformats.org/package/2006/relationships/metadata/core-properties" Target="/docProps/core.xml" /><Relationship Id="customRA0911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Pokladník/pokladnice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Pokladník/pokladnice pošty, 2.8.2026 5:22:50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2.8.2026 5:22:50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2.8.2026 5:22:50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Pokladník/pokladnice pošty, 2.8.2026 5:22:50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Pokladník/pokladnice pošty, 2.8.2026 5:22:50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Pokladník/pokladnice pošty, 2.8.2026 5:22:50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Pokladník/pokladnice pošty, 2.8.2026 5:22:50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06D7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55B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