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D42AB" Type="http://schemas.openxmlformats.org/officeDocument/2006/relationships/officeDocument" Target="/word/document.xml" /><Relationship Id="coreR75FD42AB" Type="http://schemas.openxmlformats.org/package/2006/relationships/metadata/core-properties" Target="/docProps/core.xml" /><Relationship Id="customR75FD42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1.11.2026 2:34:18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1.11.2026 2:34:18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1.11.2026 2:34:18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