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20575F" Type="http://schemas.openxmlformats.org/officeDocument/2006/relationships/officeDocument" Target="/word/document.xml" /><Relationship Id="coreR7720575F" Type="http://schemas.openxmlformats.org/package/2006/relationships/metadata/core-properties" Target="/docProps/core.xml" /><Relationship Id="customR772057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Hodnotitel/hodnotitelka vína (kód: 41-057-H)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Hodnotitel vína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Hodnotitel/hodnotitelka vína, 11.9.2026 21:36:56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NutriAcademy,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U krčské vodárny  949/49, 14000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Hodnotitel/hodnotitelka vína, 11.9.2026 21:36:56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