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FB6149" Type="http://schemas.openxmlformats.org/officeDocument/2006/relationships/officeDocument" Target="/word/document.xml" /><Relationship Id="coreR56FB6149" Type="http://schemas.openxmlformats.org/package/2006/relationships/metadata/core-properties" Target="/docProps/core.xml" /><Relationship Id="customR56FB614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Expedient/expedientka velkoobchodu (kód: 66-010-M)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odbytu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Vychystávání zboží, expedování kusových a vozových zásilek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Kompletace a vybavování zásilek průvodní dokumentací pro odběratele, přepravce a celní a jiné orgány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požadovaných evidencí a dokladů v rámci velkoobchodu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Expedient/expedientka velkoobchodu, 29.10.2026 2:32:42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99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"https://www.nsp.cz/jednotka-prace/pracovnik-odbytu" \l "zdravotni-zpusobilost)."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https://www.nsp.cz/jednotka-prace/pracovnik-odbytu#zdravotni-zpusobilost)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. 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případě že uchazeč vlastní příslušné oprávnění pro řízení elektrických nebo motorových paletizačních vozíků, může zkouška proběhnout s použitím elektrického nebo motorového paletizačního vozíku. Vlastnictví tohoto oprávnění není podmínkou pro vykonání zkoušky. 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Skladovací techniku, která bude využita k praktické zkoušce na daném pracovišti, vybere autorizovaná osoba nebo zástupce autorizované osoby, která tuto skutečnost sdělí uchazeči nejpozději 3 týdny před termínem konání zkoušky. V průběhu zkoušky budou kontrolovány hlavně provozní aspekty při zajištění kompletace zásilky za předem připravených vstupních dokladů ve formě objednávky či vychystávacího listu. Kromě základních teoretických znalostí v rámci PO a BOZP je zde nutná praktická část zkoušky, která vychází z reálného provozu a má tak zajistit zájemci podstoupit tzv. zkušební provoz.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Vychystávání zboží, expedování kusových a vozových zásilek,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g) Provést nakládku zboží za využití manipulační techniky do předem stanoveného místa určení - uchazeč předvede převoz z jednoho prostoru (sklad) do druhého prostoru (expediční rampa) a to: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- 1 balení (karton o váze minimálně 10 kg) zboží na ručním dvoukolovém vozíku (rudl)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- 1 palety se zbožím (minimálně dvě vrstvy zboží) pomocí ručně vedeného paletizačního vozíku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Zboží expeduje z výšky nulové nebo maximálně první skladové pozice (výška maximálně 150 cm). 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Kompletace a vybavování zásilek průvodní dokumentací pro odběratele, přepravce a celní a jiné orgány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 Připravit zboží k expedici - uchazeč předvede kompletaci a vybavení zásilky průvodní dokumentací pro odběratele, přepravce a celní orgány při expedici jednoho kartonu zboží o minimální váze 10 kg a jedné palety zboží o minimálně dvou vrstvách zboží přičemž v každé vrstvě bude jiný sortiment zboží.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Expedient/expedientka velkoobchodu, 29.10.2026 2:32:42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Distribuční centrum BRNĚNKA,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PRAMEN - BRNĚNKA,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Marta Surmanová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Expedient/expedientka velkoobchodu, 29.10.2026 2:32:42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