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2E65F" Type="http://schemas.openxmlformats.org/officeDocument/2006/relationships/officeDocument" Target="/word/document.xml" /><Relationship Id="coreR52B2E65F" Type="http://schemas.openxmlformats.org/package/2006/relationships/metadata/core-properties" Target="/docProps/core.xml" /><Relationship Id="customR52B2E6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velkoobchodu (kód: 66-016-M)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 velkoobchodu, 29.10.2026 2:35:25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Obchodní zástupce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Obchodník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 velkoobchodu, 29.10.2026 2:35:25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