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728AA" Type="http://schemas.openxmlformats.org/officeDocument/2006/relationships/officeDocument" Target="/word/document.xml" /><Relationship Id="coreR4E1728AA" Type="http://schemas.openxmlformats.org/package/2006/relationships/metadata/core-properties" Target="/docProps/core.xml" /><Relationship Id="customR4E1728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14.01.2020 do: 20.10.2022</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29.10.2026 0:52:54</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5300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805C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C079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