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5BD10F" Type="http://schemas.openxmlformats.org/officeDocument/2006/relationships/officeDocument" Target="/word/document.xml" /><Relationship Id="coreRE5BD10F" Type="http://schemas.openxmlformats.org/package/2006/relationships/metadata/core-properties" Target="/docProps/core.xml" /><Relationship Id="customRE5BD1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zástupce/zástupkyně velkoobchodu (kód: 66-016-M)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Obchodní zástupce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Obchodní zástupce/zástupkyně velkoobchodu, 28.7.2026 9:13:19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Obchodník (kód: 66-41-L/51)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maturitní zkoušce z oboru vzdělání Obchodník (kód: 66-41-L/01)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74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2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80"/>
        <w:rPr>
          <w:rStyle w:val="C16"/>
          <w:rtl w:val="0"/>
        </w:rPr>
      </w:pPr>
      <w:r>
        <w:rPr>
          <w:rStyle w:val="C16"/>
          <w:rtl w:val="0"/>
        </w:rPr>
        <w:t>Platnost od 28.1.2014 do neomezeně</w:t>
      </w:r>
    </w:p>
    <w:p>
      <w:pPr>
        <w:pStyle w:val="P12"/>
        <w:framePr w:w="10710" w:h="478" w:hRule="exact" w:wrap="none" w:vAnchor="page" w:hAnchor="margin" w:x="28" w:y="8528"/>
        <w:rPr>
          <w:rStyle w:val="C13"/>
          <w:rtl w:val="0"/>
        </w:rPr>
      </w:pPr>
      <w:r>
        <w:rPr>
          <w:rStyle w:val="C13"/>
          <w:rtl w:val="0"/>
        </w:rPr>
        <w:t>Úplnou profesní kvalifikaci Pracovník velkoobchodu (kód: 66-99-M/01)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0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106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1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1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5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11"/>
        <w:rPr>
          <w:rStyle w:val="C18"/>
          <w:rtl w:val="0"/>
        </w:rPr>
      </w:pPr>
      <w:r>
        <w:rPr>
          <w:rStyle w:val="C18"/>
          <w:rtl w:val="0"/>
        </w:rPr>
        <w:t>Obchodní zástupce</w:t>
      </w:r>
    </w:p>
    <w:p>
      <w:pPr>
        <w:pStyle w:val="P20"/>
        <w:framePr w:w="5338" w:h="376" w:hRule="exact" w:wrap="none" w:vAnchor="page" w:hAnchor="margin" w:x="5383" w:y="1155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11"/>
        <w:rPr>
          <w:rStyle w:val="C19"/>
          <w:rtl w:val="0"/>
        </w:rPr>
      </w:pPr>
      <w:r>
        <w:rPr>
          <w:rStyle w:val="C19"/>
          <w:rtl w:val="0"/>
        </w:rPr>
        <w:t>Obchodník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Obchodní zástupce/zástupkyně velkoobchodu, 28.7.2026 9:13:19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