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734FF" Type="http://schemas.openxmlformats.org/officeDocument/2006/relationships/officeDocument" Target="/word/document.xml" /><Relationship Id="coreR512734FF" Type="http://schemas.openxmlformats.org/package/2006/relationships/metadata/core-properties" Target="/docProps/core.xml" /><Relationship Id="customR512734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28.10.2026 23:10:03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28.10.2026 23:10:03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