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D9949" Type="http://schemas.openxmlformats.org/officeDocument/2006/relationships/officeDocument" Target="/word/document.xml" /><Relationship Id="coreR17D9949" Type="http://schemas.openxmlformats.org/package/2006/relationships/metadata/core-properties" Target="/docProps/core.xml" /><Relationship Id="customR17D994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technolog / technička technoložka (kód: 21-031-M)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technolog / technička technoložka,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Hutník operátor (kód: 21-43-L/01)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62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8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552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6"/>
        <w:framePr w:w="10710" w:h="113" w:hRule="exact" w:wrap="none" w:vAnchor="page" w:hAnchor="margin" w:x="28" w:y="680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6913"/>
        <w:rPr>
          <w:rStyle w:val="C13"/>
          <w:rtl w:val="0"/>
        </w:rPr>
      </w:pPr>
      <w:r>
        <w:rPr>
          <w:rStyle w:val="C13"/>
          <w:rtl w:val="0"/>
        </w:rPr>
        <w:t>K maturitní zkoušce z oboru vzdělání Hutnictví (kód: 21-43-M/01)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75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0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773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13"/>
        <w:framePr w:w="398" w:h="268" w:hRule="exact" w:wrap="none" w:vAnchor="page" w:hAnchor="margin" w:x="28" w:y="81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34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8402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876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3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031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93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3"/>
        <w:rPr>
          <w:rStyle w:val="C15"/>
          <w:rtl w:val="0"/>
        </w:rPr>
      </w:pPr>
      <w:r>
        <w:rPr>
          <w:rStyle w:val="C15"/>
          <w:rtl w:val="0"/>
        </w:rPr>
        <w:t>Platnost od 28.1.2014 do neomezeně</w:t>
      </w:r>
    </w:p>
    <w:p>
      <w:pPr>
        <w:pStyle w:val="P12"/>
        <w:framePr w:w="10256" w:h="248" w:hRule="exact" w:wrap="none" w:vAnchor="page" w:hAnchor="margin" w:x="482" w:y="9661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10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2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290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1053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87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331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11579"/>
        <w:rPr>
          <w:rStyle w:val="C13"/>
          <w:rtl w:val="0"/>
        </w:rPr>
      </w:pPr>
      <w:r>
        <w:rPr>
          <w:rStyle w:val="C13"/>
          <w:rtl w:val="0"/>
        </w:rPr>
        <w:t>Úplnou profesní kvalifikaci Hutní technik (kód: 21-99-M/09)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21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17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439"/>
        <w:rPr>
          <w:rStyle w:val="C13"/>
          <w:rtl w:val="0"/>
        </w:rPr>
      </w:pPr>
      <w:r>
        <w:rPr>
          <w:rStyle w:val="C13"/>
          <w:rtl w:val="0"/>
        </w:rPr>
        <w:t>Hutní technik mistr / technička mistrová (kód: 21-029-M)</w:t>
      </w:r>
    </w:p>
    <w:p>
      <w:pPr>
        <w:pStyle w:val="P13"/>
        <w:framePr w:w="398" w:h="268" w:hRule="exact" w:wrap="none" w:vAnchor="page" w:hAnchor="margin" w:x="28" w:y="128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80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3068"/>
        <w:rPr>
          <w:rStyle w:val="C13"/>
          <w:rtl w:val="0"/>
        </w:rPr>
      </w:pPr>
      <w:r>
        <w:rPr>
          <w:rStyle w:val="C13"/>
          <w:rtl w:val="0"/>
        </w:rPr>
        <w:t>Hutní technik dispečer / technička dispečerka (kód: 21-028-M)</w:t>
      </w:r>
    </w:p>
    <w:p>
      <w:pPr>
        <w:pStyle w:val="P13"/>
        <w:framePr w:w="398" w:h="268" w:hRule="exact" w:wrap="none" w:vAnchor="page" w:hAnchor="margin" w:x="28" w:y="134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30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3698"/>
        <w:rPr>
          <w:rStyle w:val="C13"/>
          <w:rtl w:val="0"/>
        </w:rPr>
      </w:pPr>
      <w:r>
        <w:rPr>
          <w:rStyle w:val="C13"/>
          <w:rtl w:val="0"/>
        </w:rPr>
        <w:t>Hutní technik operátor / technička operátorka (kód: 21-030-M)</w:t>
      </w:r>
    </w:p>
    <w:p>
      <w:pPr>
        <w:pStyle w:val="P13"/>
        <w:framePr w:w="398" w:h="268" w:hRule="exact" w:wrap="none" w:vAnchor="page" w:hAnchor="margin" w:x="28" w:y="140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59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327"/>
        <w:rPr>
          <w:rStyle w:val="C13"/>
          <w:rtl w:val="0"/>
        </w:rPr>
      </w:pPr>
      <w:r>
        <w:rPr>
          <w:rStyle w:val="C13"/>
          <w:rtl w:val="0"/>
        </w:rPr>
        <w:t>Hutní technik technolog / technička technoložka (kód: 21-031-M)</w:t>
      </w:r>
    </w:p>
    <w:p>
      <w:pPr>
        <w:pStyle w:val="P13"/>
        <w:framePr w:w="398" w:h="268" w:hRule="exact" w:wrap="none" w:vAnchor="page" w:hAnchor="margin" w:x="28" w:y="146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8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4956"/>
        <w:rPr>
          <w:rStyle w:val="C13"/>
          <w:rtl w:val="0"/>
        </w:rPr>
      </w:pPr>
      <w:r>
        <w:rPr>
          <w:rStyle w:val="C13"/>
          <w:rtl w:val="0"/>
        </w:rPr>
        <w:t>Hutní technik metalurg / technička metalurgyně (kód: 21-061-M)</w:t>
      </w:r>
    </w:p>
    <w:p>
      <w:pPr>
        <w:pStyle w:val="P13"/>
        <w:framePr w:w="398" w:h="268" w:hRule="exact" w:wrap="none" w:vAnchor="page" w:hAnchor="margin" w:x="28" w:y="153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31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5586"/>
        <w:rPr>
          <w:rStyle w:val="C13"/>
          <w:rtl w:val="0"/>
        </w:rPr>
      </w:pPr>
      <w:r>
        <w:rPr>
          <w:rStyle w:val="C13"/>
          <w:rtl w:val="0"/>
        </w:rPr>
        <w:t>Hutní technik přípravář / technička přípravářka výroby (kód: 21-072-M)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technolog / technička technoložka,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Hutní technik/technička řízení jakosti (kód: 21-060-M)</w:t>
      </w:r>
    </w:p>
    <w:p>
      <w:pPr>
        <w:pStyle w:val="P6"/>
        <w:framePr w:w="10710" w:h="113" w:hRule="exact" w:wrap="none" w:vAnchor="page" w:hAnchor="margin" w:x="28" w:y="278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0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335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340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335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340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371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3768"/>
        <w:rPr>
          <w:rStyle w:val="C18"/>
          <w:rtl w:val="0"/>
        </w:rPr>
      </w:pPr>
      <w:r>
        <w:rPr>
          <w:rStyle w:val="C18"/>
          <w:rtl w:val="0"/>
        </w:rPr>
        <w:t>Technolog výroby a zpracování kovů a jejich slitin</w:t>
      </w:r>
    </w:p>
    <w:p>
      <w:pPr>
        <w:pStyle w:val="P20"/>
        <w:framePr w:w="5338" w:h="376" w:hRule="exact" w:wrap="none" w:vAnchor="page" w:hAnchor="margin" w:x="5383" w:y="371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376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Hutní technik technolog / technička technoložka, 11.9.2026 19:32:34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