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EB2F2" Type="http://schemas.openxmlformats.org/officeDocument/2006/relationships/officeDocument" Target="/word/document.xml" /><Relationship Id="coreR451EB2F2" Type="http://schemas.openxmlformats.org/package/2006/relationships/metadata/core-properties" Target="/docProps/core.xml" /><Relationship Id="customR451EB2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29.10.2026 18:21:44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29.10.2026 18:21:44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29.10.2026 18:21:44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