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5671E" Type="http://schemas.openxmlformats.org/officeDocument/2006/relationships/officeDocument" Target="/word/document.xml" /><Relationship Id="coreR6DF5671E" Type="http://schemas.openxmlformats.org/package/2006/relationships/metadata/core-properties" Target="/docProps/core.xml" /><Relationship Id="customR6DF56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laminátových podlah, 29.10.2026 2:23:58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484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E062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