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F15EBD" Type="http://schemas.openxmlformats.org/officeDocument/2006/relationships/officeDocument" Target="/word/document.xml" /><Relationship Id="coreR12F15EBD" Type="http://schemas.openxmlformats.org/package/2006/relationships/metadata/core-properties" Target="/docProps/core.xml" /><Relationship Id="customR12F15E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Produktový a dokumentační fotograf (kód: 34-031-M)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Produktový a dokumentační fotograf</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fotografických přístrojích, fotografickém příslušenství a záznamových médiích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vhodného osvětlení a práce se světlem při fotografování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kompozice snímku a volba stanoviště záběru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vhodného druhu fotografické techniky pro produktovou a dokumentační fotografii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Zhotovení snímků produktů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Zhotovení reprodukce plošné předlohy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Zdokumentování pracovního postupu fotografickou cestou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Zhotovení kontrolního náhledu snímku na inkoustové, termosublimační nebo laserové tiskárně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Úprava snímku s využitím grafických programů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snímku pro další zpracování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Archivování obrazových materiálů a digitálních dat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Příprava digitálního obrazu pro export na web</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Vedení povinné dokumentace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Prezentace prací v závislosti na konkrétní situaci při jednání se zákazníkem</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07.05.2014 do: 20.10.2019</w:t>
      </w:r>
    </w:p>
    <w:p>
      <w:pPr>
        <w:pStyle w:val="P21"/>
        <w:framePr w:w="7654" w:h="331" w:hRule="exact" w:wrap="none" w:vAnchor="page" w:hAnchor="margin" w:x="28" w:y="15940"/>
        <w:rPr>
          <w:rStyle w:val="C16"/>
          <w:rtl w:val="0"/>
        </w:rPr>
      </w:pPr>
      <w:r>
        <w:rPr>
          <w:rStyle w:val="C16"/>
          <w:rtl w:val="0"/>
        </w:rPr>
        <w:t>Produktový a dokumentační fotograf, 13.9.2026 18:44:01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fotografických přístrojích, fotografickém příslušenství a záznamových médiích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Rozdělit fotografické přístroje podle konstrukce a popsat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rozdílnosti základních typů fotografických přístrojů a jejich funkcí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Předvést manipulaci s fotografickým přístrojem, popsat a vysvětlit jeho funkce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základní příslušenství fotografických přístrojů a jeho použití</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druhy záznamových médií používaných pro ukládání fotografického obrazu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Písemné a 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Volba vhodného osvětlení a práce se světlem při fotografování</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základní druhy osvětlovacích zařízení, včetně jejich příslušenství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Písemné a ústní ověření</w:t>
      </w:r>
    </w:p>
    <w:p>
      <w:pPr>
        <w:pStyle w:val="P16"/>
        <w:framePr w:w="6710" w:h="831" w:hRule="exact" w:wrap="none" w:vAnchor="page" w:hAnchor="margin" w:x="45" w:y="7610"/>
        <w:rPr>
          <w:rStyle w:val="C3"/>
          <w:rtl w:val="0"/>
        </w:rPr>
      </w:pPr>
    </w:p>
    <w:p>
      <w:pPr>
        <w:pStyle w:val="P17"/>
        <w:framePr w:w="6658" w:h="704" w:hRule="exact" w:wrap="none" w:vAnchor="page" w:hAnchor="margin" w:x="71" w:y="7666"/>
        <w:rPr>
          <w:rStyle w:val="C13"/>
          <w:rtl w:val="0"/>
        </w:rPr>
      </w:pPr>
      <w:r>
        <w:rPr>
          <w:rStyle w:val="C13"/>
          <w:rtl w:val="0"/>
        </w:rPr>
        <w:t>b) Navrhnout vhodný druh osvětlovacího zařízení pro produktovou a dokumentační fotografii, vysvětlit rozdíly mezi trvalým a zábleskovým světlem</w:t>
      </w:r>
    </w:p>
    <w:p>
      <w:pPr>
        <w:pStyle w:val="P30"/>
        <w:framePr w:w="3921" w:h="831" w:hRule="exact" w:wrap="none" w:vAnchor="page" w:hAnchor="margin" w:x="6800" w:y="7610"/>
        <w:rPr>
          <w:rStyle w:val="C3"/>
          <w:rtl w:val="0"/>
        </w:rPr>
      </w:pPr>
    </w:p>
    <w:p>
      <w:pPr>
        <w:pStyle w:val="P31"/>
        <w:framePr w:w="3839" w:h="704" w:hRule="exact" w:wrap="none" w:vAnchor="page" w:hAnchor="margin" w:x="6856" w:y="7666"/>
        <w:rPr>
          <w:rStyle w:val="C22"/>
          <w:rtl w:val="0"/>
        </w:rPr>
      </w:pPr>
      <w:r>
        <w:rPr>
          <w:rStyle w:val="C22"/>
          <w:rtl w:val="0"/>
        </w:rPr>
        <w:t>Písemné a ústní ověření</w:t>
      </w:r>
    </w:p>
    <w:p>
      <w:pPr>
        <w:pStyle w:val="P12"/>
        <w:framePr w:w="6710" w:h="607" w:hRule="exact" w:wrap="none" w:vAnchor="page" w:hAnchor="margin" w:x="45" w:y="8442"/>
        <w:rPr>
          <w:rStyle w:val="C3"/>
          <w:rtl w:val="0"/>
        </w:rPr>
      </w:pPr>
    </w:p>
    <w:p>
      <w:pPr>
        <w:pStyle w:val="P13"/>
        <w:framePr w:w="6658" w:h="480" w:hRule="exact" w:wrap="none" w:vAnchor="page" w:hAnchor="margin" w:x="71" w:y="8498"/>
        <w:rPr>
          <w:rStyle w:val="C11"/>
          <w:rtl w:val="0"/>
        </w:rPr>
      </w:pPr>
      <w:r>
        <w:rPr>
          <w:rStyle w:val="C11"/>
          <w:rtl w:val="0"/>
        </w:rPr>
        <w:t>c) Objasnit problematiku teploty chromatičnosti světla a význam funkce nastavení bílé</w:t>
      </w:r>
    </w:p>
    <w:p>
      <w:pPr>
        <w:pStyle w:val="P28"/>
        <w:framePr w:w="3921" w:h="607" w:hRule="exact" w:wrap="none" w:vAnchor="page" w:hAnchor="margin" w:x="6800" w:y="8442"/>
        <w:rPr>
          <w:rStyle w:val="C3"/>
          <w:rtl w:val="0"/>
        </w:rPr>
      </w:pPr>
    </w:p>
    <w:p>
      <w:pPr>
        <w:pStyle w:val="P29"/>
        <w:framePr w:w="3839" w:h="480" w:hRule="exact" w:wrap="none" w:vAnchor="page" w:hAnchor="margin" w:x="6856" w:y="8498"/>
        <w:rPr>
          <w:rStyle w:val="C21"/>
          <w:rtl w:val="0"/>
        </w:rPr>
      </w:pPr>
      <w:r>
        <w:rPr>
          <w:rStyle w:val="C21"/>
          <w:rtl w:val="0"/>
        </w:rPr>
        <w:t>Písemné a ústní ověření</w:t>
      </w:r>
    </w:p>
    <w:p>
      <w:pPr>
        <w:pStyle w:val="P16"/>
        <w:framePr w:w="6710" w:h="607" w:hRule="exact" w:wrap="none" w:vAnchor="page" w:hAnchor="margin" w:x="45" w:y="9048"/>
        <w:rPr>
          <w:rStyle w:val="C3"/>
          <w:rtl w:val="0"/>
        </w:rPr>
      </w:pPr>
    </w:p>
    <w:p>
      <w:pPr>
        <w:pStyle w:val="P17"/>
        <w:framePr w:w="6658" w:h="480" w:hRule="exact" w:wrap="none" w:vAnchor="page" w:hAnchor="margin" w:x="71" w:y="9104"/>
        <w:rPr>
          <w:rStyle w:val="C13"/>
          <w:rtl w:val="0"/>
        </w:rPr>
      </w:pPr>
      <w:r>
        <w:rPr>
          <w:rStyle w:val="C13"/>
          <w:rtl w:val="0"/>
        </w:rPr>
        <w:t>d) Nastavit osvětlení scény, zvolit vhodný model osvětlení, vysvětlit způsob ovlivnění charakteru a směru světla</w:t>
      </w:r>
    </w:p>
    <w:p>
      <w:pPr>
        <w:pStyle w:val="P30"/>
        <w:framePr w:w="3921" w:h="607" w:hRule="exact" w:wrap="none" w:vAnchor="page" w:hAnchor="margin" w:x="6800" w:y="9048"/>
        <w:rPr>
          <w:rStyle w:val="C3"/>
          <w:rtl w:val="0"/>
        </w:rPr>
      </w:pPr>
    </w:p>
    <w:p>
      <w:pPr>
        <w:pStyle w:val="P31"/>
        <w:framePr w:w="3839" w:h="480" w:hRule="exact" w:wrap="none" w:vAnchor="page" w:hAnchor="margin" w:x="6856" w:y="9104"/>
        <w:rPr>
          <w:rStyle w:val="C22"/>
          <w:rtl w:val="0"/>
        </w:rPr>
      </w:pPr>
      <w:r>
        <w:rPr>
          <w:rStyle w:val="C22"/>
          <w:rtl w:val="0"/>
        </w:rPr>
        <w:t>Praktické předvedení a ústní ověření</w:t>
      </w:r>
    </w:p>
    <w:p>
      <w:pPr>
        <w:pStyle w:val="P12"/>
        <w:framePr w:w="6710" w:h="607" w:hRule="exact" w:wrap="none" w:vAnchor="page" w:hAnchor="margin" w:x="45" w:y="9655"/>
        <w:rPr>
          <w:rStyle w:val="C3"/>
          <w:rtl w:val="0"/>
        </w:rPr>
      </w:pPr>
    </w:p>
    <w:p>
      <w:pPr>
        <w:pStyle w:val="P13"/>
        <w:framePr w:w="6658" w:h="480" w:hRule="exact" w:wrap="none" w:vAnchor="page" w:hAnchor="margin" w:x="71" w:y="9711"/>
        <w:rPr>
          <w:rStyle w:val="C11"/>
          <w:rtl w:val="0"/>
        </w:rPr>
      </w:pPr>
      <w:r>
        <w:rPr>
          <w:rStyle w:val="C11"/>
          <w:rtl w:val="0"/>
        </w:rPr>
        <w:t>e) Změřit a nastavit expozici, vysvětlit využití měření dopadajícího a odraženého světla</w:t>
      </w:r>
    </w:p>
    <w:p>
      <w:pPr>
        <w:pStyle w:val="P28"/>
        <w:framePr w:w="3921" w:h="607" w:hRule="exact" w:wrap="none" w:vAnchor="page" w:hAnchor="margin" w:x="6800" w:y="9655"/>
        <w:rPr>
          <w:rStyle w:val="C3"/>
          <w:rtl w:val="0"/>
        </w:rPr>
      </w:pPr>
    </w:p>
    <w:p>
      <w:pPr>
        <w:pStyle w:val="P29"/>
        <w:framePr w:w="3839" w:h="480" w:hRule="exact" w:wrap="none" w:vAnchor="page" w:hAnchor="margin" w:x="6856" w:y="9711"/>
        <w:rPr>
          <w:rStyle w:val="C21"/>
          <w:rtl w:val="0"/>
        </w:rPr>
      </w:pPr>
      <w:r>
        <w:rPr>
          <w:rStyle w:val="C21"/>
          <w:rtl w:val="0"/>
        </w:rPr>
        <w:t>Praktické předvedení a ústní ověření</w:t>
      </w:r>
    </w:p>
    <w:p>
      <w:pPr>
        <w:pStyle w:val="P32"/>
        <w:framePr w:w="10710" w:h="248" w:hRule="exact" w:wrap="none" w:vAnchor="page" w:hAnchor="margin" w:x="28" w:y="10376"/>
        <w:rPr>
          <w:rStyle w:val="C23"/>
          <w:rtl w:val="0"/>
        </w:rPr>
      </w:pPr>
      <w:r>
        <w:rPr>
          <w:rStyle w:val="C23"/>
          <w:rtl w:val="0"/>
        </w:rPr>
        <w:t>Je třeba splnit všechna kritéria.</w:t>
      </w:r>
    </w:p>
    <w:p>
      <w:pPr>
        <w:pStyle w:val="P23"/>
        <w:framePr w:w="10710" w:h="340" w:hRule="exact" w:wrap="none" w:vAnchor="page" w:hAnchor="margin" w:x="28" w:y="10811"/>
        <w:rPr>
          <w:rStyle w:val="C18"/>
          <w:rtl w:val="0"/>
        </w:rPr>
      </w:pPr>
      <w:r>
        <w:rPr>
          <w:rStyle w:val="C18"/>
          <w:rtl w:val="0"/>
        </w:rPr>
        <w:t>Tvorba kompozice snímku a volba stanoviště záběru</w:t>
      </w:r>
    </w:p>
    <w:p>
      <w:pPr>
        <w:pStyle w:val="P24"/>
        <w:framePr w:w="6713" w:h="376" w:hRule="exact" w:wrap="none" w:vAnchor="page" w:hAnchor="margin" w:x="45" w:y="11250"/>
        <w:rPr>
          <w:rStyle w:val="C3"/>
          <w:rtl w:val="0"/>
        </w:rPr>
      </w:pPr>
    </w:p>
    <w:p>
      <w:pPr>
        <w:pStyle w:val="P25"/>
        <w:framePr w:w="6661" w:h="249" w:hRule="exact" w:wrap="none" w:vAnchor="page" w:hAnchor="margin" w:x="71" w:y="11321"/>
        <w:rPr>
          <w:rStyle w:val="C19"/>
          <w:rtl w:val="0"/>
        </w:rPr>
      </w:pPr>
      <w:r>
        <w:rPr>
          <w:rStyle w:val="C19"/>
          <w:rtl w:val="0"/>
        </w:rPr>
        <w:t>Kritéria hodnocení</w:t>
      </w:r>
    </w:p>
    <w:p>
      <w:pPr>
        <w:pStyle w:val="P26"/>
        <w:framePr w:w="3918" w:h="376" w:hRule="exact" w:wrap="none" w:vAnchor="page" w:hAnchor="margin" w:x="6803" w:y="11250"/>
        <w:rPr>
          <w:rStyle w:val="C3"/>
          <w:rtl w:val="0"/>
        </w:rPr>
      </w:pPr>
    </w:p>
    <w:p>
      <w:pPr>
        <w:pStyle w:val="P27"/>
        <w:framePr w:w="3836" w:h="249" w:hRule="exact" w:wrap="none" w:vAnchor="page" w:hAnchor="margin" w:x="6859" w:y="11321"/>
        <w:rPr>
          <w:rStyle w:val="C20"/>
          <w:rtl w:val="0"/>
        </w:rPr>
      </w:pPr>
      <w:r>
        <w:rPr>
          <w:rStyle w:val="C20"/>
          <w:rtl w:val="0"/>
        </w:rPr>
        <w:t>Způsoby ověření</w:t>
      </w:r>
    </w:p>
    <w:p>
      <w:pPr>
        <w:pStyle w:val="P12"/>
        <w:framePr w:w="6710" w:h="376" w:hRule="exact" w:wrap="none" w:vAnchor="page" w:hAnchor="margin" w:x="45" w:y="11627"/>
        <w:rPr>
          <w:rStyle w:val="C3"/>
          <w:rtl w:val="0"/>
        </w:rPr>
      </w:pPr>
    </w:p>
    <w:p>
      <w:pPr>
        <w:pStyle w:val="P13"/>
        <w:framePr w:w="6658" w:h="249" w:hRule="exact" w:wrap="none" w:vAnchor="page" w:hAnchor="margin" w:x="71" w:y="11683"/>
        <w:rPr>
          <w:rStyle w:val="C11"/>
          <w:rtl w:val="0"/>
        </w:rPr>
      </w:pPr>
      <w:r>
        <w:rPr>
          <w:rStyle w:val="C11"/>
          <w:rtl w:val="0"/>
        </w:rPr>
        <w:t>a) Popsat nejdůležitější kompoziční principy tvorby fotografického obrazu</w:t>
      </w:r>
    </w:p>
    <w:p>
      <w:pPr>
        <w:pStyle w:val="P28"/>
        <w:framePr w:w="3921" w:h="376" w:hRule="exact" w:wrap="none" w:vAnchor="page" w:hAnchor="margin" w:x="6800" w:y="11627"/>
        <w:rPr>
          <w:rStyle w:val="C3"/>
          <w:rtl w:val="0"/>
        </w:rPr>
      </w:pPr>
    </w:p>
    <w:p>
      <w:pPr>
        <w:pStyle w:val="P29"/>
        <w:framePr w:w="3839" w:h="249" w:hRule="exact" w:wrap="none" w:vAnchor="page" w:hAnchor="margin" w:x="6856" w:y="11683"/>
        <w:rPr>
          <w:rStyle w:val="C21"/>
          <w:rtl w:val="0"/>
        </w:rPr>
      </w:pPr>
      <w:r>
        <w:rPr>
          <w:rStyle w:val="C21"/>
          <w:rtl w:val="0"/>
        </w:rPr>
        <w:t>Písemné a ústní ověření</w:t>
      </w:r>
    </w:p>
    <w:p>
      <w:pPr>
        <w:pStyle w:val="P16"/>
        <w:framePr w:w="6710" w:h="607" w:hRule="exact" w:wrap="none" w:vAnchor="page" w:hAnchor="margin" w:x="45" w:y="12003"/>
        <w:rPr>
          <w:rStyle w:val="C3"/>
          <w:rtl w:val="0"/>
        </w:rPr>
      </w:pPr>
    </w:p>
    <w:p>
      <w:pPr>
        <w:pStyle w:val="P17"/>
        <w:framePr w:w="6658" w:h="480" w:hRule="exact" w:wrap="none" w:vAnchor="page" w:hAnchor="margin" w:x="71" w:y="12059"/>
        <w:rPr>
          <w:rStyle w:val="C13"/>
          <w:rtl w:val="0"/>
        </w:rPr>
      </w:pPr>
      <w:r>
        <w:rPr>
          <w:rStyle w:val="C13"/>
          <w:rtl w:val="0"/>
        </w:rPr>
        <w:t>b) Zvolit vhodné stanoviště a úhel pohledu pro záběr u produktového nebo dokumentačního snímku</w:t>
      </w:r>
    </w:p>
    <w:p>
      <w:pPr>
        <w:pStyle w:val="P30"/>
        <w:framePr w:w="3921" w:h="607" w:hRule="exact" w:wrap="none" w:vAnchor="page" w:hAnchor="margin" w:x="6800" w:y="12003"/>
        <w:rPr>
          <w:rStyle w:val="C3"/>
          <w:rtl w:val="0"/>
        </w:rPr>
      </w:pPr>
    </w:p>
    <w:p>
      <w:pPr>
        <w:pStyle w:val="P31"/>
        <w:framePr w:w="3839" w:h="480" w:hRule="exact" w:wrap="none" w:vAnchor="page" w:hAnchor="margin" w:x="6856" w:y="12059"/>
        <w:rPr>
          <w:rStyle w:val="C22"/>
          <w:rtl w:val="0"/>
        </w:rPr>
      </w:pPr>
      <w:r>
        <w:rPr>
          <w:rStyle w:val="C22"/>
          <w:rtl w:val="0"/>
        </w:rPr>
        <w:t>Praktické předvedení a ústní ověření</w:t>
      </w:r>
    </w:p>
    <w:p>
      <w:pPr>
        <w:pStyle w:val="P12"/>
        <w:framePr w:w="6710" w:h="607" w:hRule="exact" w:wrap="none" w:vAnchor="page" w:hAnchor="margin" w:x="45" w:y="12610"/>
        <w:rPr>
          <w:rStyle w:val="C3"/>
          <w:rtl w:val="0"/>
        </w:rPr>
      </w:pPr>
    </w:p>
    <w:p>
      <w:pPr>
        <w:pStyle w:val="P13"/>
        <w:framePr w:w="6658" w:h="480" w:hRule="exact" w:wrap="none" w:vAnchor="page" w:hAnchor="margin" w:x="71" w:y="12666"/>
        <w:rPr>
          <w:rStyle w:val="C11"/>
          <w:rtl w:val="0"/>
        </w:rPr>
      </w:pPr>
      <w:r>
        <w:rPr>
          <w:rStyle w:val="C11"/>
          <w:rtl w:val="0"/>
        </w:rPr>
        <w:t>c) Vysvětlit rozdíly v použití základních objektivů, širokoúhlých objektivů a teleobjektivů s ohledem na perspektivní zkreslení a hloubku ostrosti záběru</w:t>
      </w:r>
    </w:p>
    <w:p>
      <w:pPr>
        <w:pStyle w:val="P28"/>
        <w:framePr w:w="3921" w:h="607" w:hRule="exact" w:wrap="none" w:vAnchor="page" w:hAnchor="margin" w:x="6800" w:y="12610"/>
        <w:rPr>
          <w:rStyle w:val="C3"/>
          <w:rtl w:val="0"/>
        </w:rPr>
      </w:pPr>
    </w:p>
    <w:p>
      <w:pPr>
        <w:pStyle w:val="P29"/>
        <w:framePr w:w="3839" w:h="480" w:hRule="exact" w:wrap="none" w:vAnchor="page" w:hAnchor="margin" w:x="6856" w:y="12666"/>
        <w:rPr>
          <w:rStyle w:val="C21"/>
          <w:rtl w:val="0"/>
        </w:rPr>
      </w:pPr>
      <w:r>
        <w:rPr>
          <w:rStyle w:val="C21"/>
          <w:rtl w:val="0"/>
        </w:rPr>
        <w:t>Písemné a ústní ověření</w:t>
      </w:r>
    </w:p>
    <w:p>
      <w:pPr>
        <w:pStyle w:val="P16"/>
        <w:framePr w:w="6710" w:h="376" w:hRule="exact" w:wrap="none" w:vAnchor="page" w:hAnchor="margin" w:x="45" w:y="13217"/>
        <w:rPr>
          <w:rStyle w:val="C3"/>
          <w:rtl w:val="0"/>
        </w:rPr>
      </w:pPr>
    </w:p>
    <w:p>
      <w:pPr>
        <w:pStyle w:val="P17"/>
        <w:framePr w:w="6658" w:h="249" w:hRule="exact" w:wrap="none" w:vAnchor="page" w:hAnchor="margin" w:x="71" w:y="13273"/>
        <w:rPr>
          <w:rStyle w:val="C13"/>
          <w:rtl w:val="0"/>
        </w:rPr>
      </w:pPr>
      <w:r>
        <w:rPr>
          <w:rStyle w:val="C13"/>
          <w:rtl w:val="0"/>
        </w:rPr>
        <w:t>d) Sestavit zátiší z produktů podle principů vhodné kompozice</w:t>
      </w:r>
    </w:p>
    <w:p>
      <w:pPr>
        <w:pStyle w:val="P30"/>
        <w:framePr w:w="3921" w:h="376" w:hRule="exact" w:wrap="none" w:vAnchor="page" w:hAnchor="margin" w:x="6800" w:y="13217"/>
        <w:rPr>
          <w:rStyle w:val="C3"/>
          <w:rtl w:val="0"/>
        </w:rPr>
      </w:pPr>
    </w:p>
    <w:p>
      <w:pPr>
        <w:pStyle w:val="P31"/>
        <w:framePr w:w="3839" w:h="249" w:hRule="exact" w:wrap="none" w:vAnchor="page" w:hAnchor="margin" w:x="6856" w:y="13273"/>
        <w:rPr>
          <w:rStyle w:val="C22"/>
          <w:rtl w:val="0"/>
        </w:rPr>
      </w:pPr>
      <w:r>
        <w:rPr>
          <w:rStyle w:val="C22"/>
          <w:rtl w:val="0"/>
        </w:rPr>
        <w:t>Praktické předvedení</w:t>
      </w:r>
    </w:p>
    <w:p>
      <w:pPr>
        <w:pStyle w:val="P12"/>
        <w:framePr w:w="6710" w:h="607" w:hRule="exact" w:wrap="none" w:vAnchor="page" w:hAnchor="margin" w:x="45" w:y="13593"/>
        <w:rPr>
          <w:rStyle w:val="C3"/>
          <w:rtl w:val="0"/>
        </w:rPr>
      </w:pPr>
    </w:p>
    <w:p>
      <w:pPr>
        <w:pStyle w:val="P13"/>
        <w:framePr w:w="6658" w:h="480" w:hRule="exact" w:wrap="none" w:vAnchor="page" w:hAnchor="margin" w:x="71" w:y="13649"/>
        <w:rPr>
          <w:rStyle w:val="C11"/>
          <w:rtl w:val="0"/>
        </w:rPr>
      </w:pPr>
      <w:r>
        <w:rPr>
          <w:rStyle w:val="C11"/>
          <w:rtl w:val="0"/>
        </w:rPr>
        <w:t>e) Zvolit vhodné pozadí pro fotografování různých produktů s ohledem na možný ořez snímku v rámci dalších možných úprav</w:t>
      </w:r>
    </w:p>
    <w:p>
      <w:pPr>
        <w:pStyle w:val="P28"/>
        <w:framePr w:w="3921" w:h="607" w:hRule="exact" w:wrap="none" w:vAnchor="page" w:hAnchor="margin" w:x="6800" w:y="13593"/>
        <w:rPr>
          <w:rStyle w:val="C3"/>
          <w:rtl w:val="0"/>
        </w:rPr>
      </w:pPr>
    </w:p>
    <w:p>
      <w:pPr>
        <w:pStyle w:val="P29"/>
        <w:framePr w:w="3839" w:h="480" w:hRule="exact" w:wrap="none" w:vAnchor="page" w:hAnchor="margin" w:x="6856" w:y="13649"/>
        <w:rPr>
          <w:rStyle w:val="C21"/>
          <w:rtl w:val="0"/>
        </w:rPr>
      </w:pPr>
      <w:r>
        <w:rPr>
          <w:rStyle w:val="C21"/>
          <w:rtl w:val="0"/>
        </w:rPr>
        <w:t>Praktické předvedení a ústní ověření</w:t>
      </w:r>
    </w:p>
    <w:p>
      <w:pPr>
        <w:pStyle w:val="P32"/>
        <w:framePr w:w="10710" w:h="248" w:hRule="exact" w:wrap="none" w:vAnchor="page" w:hAnchor="margin" w:x="28" w:y="143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Produktový a dokumentační fotograf, 13.9.2026 18:44:01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vhodného druhu fotografické techniky pro produktovou a dokumentační fotografii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vhodný fotografický přístroj, popsat jeho technické parametry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Vybrat vhodný druh fotografického objektivu a filtrů pro danou fotografickou situaci a zdůvodnit jejich použití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vhodné fotografické příslušenství pro různé práce v oblasti produktové a dokumentační fotografie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manipulaci s fotografickým příslušenstvím, vysvětlit základní operace s ním</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vybavení ateliéru vhodného pro fotografování produktové fotografie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Zhotovení snímků produktů</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Sestavit kompozici s použitím daných produktů</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Zvolit vhodné osvětlení scény</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Zhotovit snímek běžných produktů</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Zhotovit snímek obtížných produktů (kovového a skleněného objektu)</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w:t>
      </w:r>
    </w:p>
    <w:p>
      <w:pPr>
        <w:pStyle w:val="P12"/>
        <w:framePr w:w="6710" w:h="831" w:hRule="exact" w:wrap="none" w:vAnchor="page" w:hAnchor="margin" w:x="45" w:y="8643"/>
        <w:rPr>
          <w:rStyle w:val="C3"/>
          <w:rtl w:val="0"/>
        </w:rPr>
      </w:pPr>
    </w:p>
    <w:p>
      <w:pPr>
        <w:pStyle w:val="P13"/>
        <w:framePr w:w="6658" w:h="704" w:hRule="exact" w:wrap="none" w:vAnchor="page" w:hAnchor="margin" w:x="71" w:y="8699"/>
        <w:rPr>
          <w:rStyle w:val="C11"/>
          <w:rtl w:val="0"/>
        </w:rPr>
      </w:pPr>
      <w:r>
        <w:rPr>
          <w:rStyle w:val="C11"/>
          <w:rtl w:val="0"/>
        </w:rPr>
        <w:t>e) Předvést prezentaci snímku ve formě neupraveného digitálního záznamu, včetně přístroje a jeho použitého doplňkového příslušenství, kterým byl zhotoven</w:t>
      </w:r>
    </w:p>
    <w:p>
      <w:pPr>
        <w:pStyle w:val="P28"/>
        <w:framePr w:w="3921" w:h="831" w:hRule="exact" w:wrap="none" w:vAnchor="page" w:hAnchor="margin" w:x="6800" w:y="8643"/>
        <w:rPr>
          <w:rStyle w:val="C3"/>
          <w:rtl w:val="0"/>
        </w:rPr>
      </w:pPr>
    </w:p>
    <w:p>
      <w:pPr>
        <w:pStyle w:val="P29"/>
        <w:framePr w:w="3839" w:h="704" w:hRule="exact" w:wrap="none" w:vAnchor="page" w:hAnchor="margin" w:x="6856" w:y="8699"/>
        <w:rPr>
          <w:rStyle w:val="C21"/>
          <w:rtl w:val="0"/>
        </w:rPr>
      </w:pPr>
      <w:r>
        <w:rPr>
          <w:rStyle w:val="C21"/>
          <w:rtl w:val="0"/>
        </w:rPr>
        <w:t>Praktické předvedení</w:t>
      </w:r>
    </w:p>
    <w:p>
      <w:pPr>
        <w:pStyle w:val="P32"/>
        <w:framePr w:w="10710" w:h="248" w:hRule="exact" w:wrap="none" w:vAnchor="page" w:hAnchor="margin" w:x="28" w:y="9587"/>
        <w:rPr>
          <w:rStyle w:val="C23"/>
          <w:rtl w:val="0"/>
        </w:rPr>
      </w:pPr>
      <w:r>
        <w:rPr>
          <w:rStyle w:val="C23"/>
          <w:rtl w:val="0"/>
        </w:rPr>
        <w:t>Je třeba splnit všechna kritéria.</w:t>
      </w:r>
    </w:p>
    <w:p>
      <w:pPr>
        <w:pStyle w:val="P23"/>
        <w:framePr w:w="10710" w:h="340" w:hRule="exact" w:wrap="none" w:vAnchor="page" w:hAnchor="margin" w:x="28" w:y="10023"/>
        <w:rPr>
          <w:rStyle w:val="C18"/>
          <w:rtl w:val="0"/>
        </w:rPr>
      </w:pPr>
      <w:r>
        <w:rPr>
          <w:rStyle w:val="C18"/>
          <w:rtl w:val="0"/>
        </w:rPr>
        <w:t>Zhotovení reprodukce plošné předlohy</w:t>
      </w:r>
    </w:p>
    <w:p>
      <w:pPr>
        <w:pStyle w:val="P24"/>
        <w:framePr w:w="6713" w:h="376" w:hRule="exact" w:wrap="none" w:vAnchor="page" w:hAnchor="margin" w:x="45" w:y="10462"/>
        <w:rPr>
          <w:rStyle w:val="C3"/>
          <w:rtl w:val="0"/>
        </w:rPr>
      </w:pPr>
    </w:p>
    <w:p>
      <w:pPr>
        <w:pStyle w:val="P25"/>
        <w:framePr w:w="6661" w:h="249" w:hRule="exact" w:wrap="none" w:vAnchor="page" w:hAnchor="margin" w:x="71" w:y="10533"/>
        <w:rPr>
          <w:rStyle w:val="C19"/>
          <w:rtl w:val="0"/>
        </w:rPr>
      </w:pPr>
      <w:r>
        <w:rPr>
          <w:rStyle w:val="C19"/>
          <w:rtl w:val="0"/>
        </w:rPr>
        <w:t>Kritéria hodnocení</w:t>
      </w:r>
    </w:p>
    <w:p>
      <w:pPr>
        <w:pStyle w:val="P26"/>
        <w:framePr w:w="3918" w:h="376" w:hRule="exact" w:wrap="none" w:vAnchor="page" w:hAnchor="margin" w:x="6803" w:y="10462"/>
        <w:rPr>
          <w:rStyle w:val="C3"/>
          <w:rtl w:val="0"/>
        </w:rPr>
      </w:pPr>
    </w:p>
    <w:p>
      <w:pPr>
        <w:pStyle w:val="P27"/>
        <w:framePr w:w="3836" w:h="249" w:hRule="exact" w:wrap="none" w:vAnchor="page" w:hAnchor="margin" w:x="6859" w:y="10533"/>
        <w:rPr>
          <w:rStyle w:val="C20"/>
          <w:rtl w:val="0"/>
        </w:rPr>
      </w:pPr>
      <w:r>
        <w:rPr>
          <w:rStyle w:val="C20"/>
          <w:rtl w:val="0"/>
        </w:rPr>
        <w:t>Způsoby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a) Připravit zařízení a fotografický přístroj pro zhotovení reprodukce</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Praktické předvedení</w:t>
      </w:r>
    </w:p>
    <w:p>
      <w:pPr>
        <w:pStyle w:val="P16"/>
        <w:framePr w:w="6710" w:h="607" w:hRule="exact" w:wrap="none" w:vAnchor="page" w:hAnchor="margin" w:x="45" w:y="11215"/>
        <w:rPr>
          <w:rStyle w:val="C3"/>
          <w:rtl w:val="0"/>
        </w:rPr>
      </w:pPr>
    </w:p>
    <w:p>
      <w:pPr>
        <w:pStyle w:val="P17"/>
        <w:framePr w:w="6658" w:h="480" w:hRule="exact" w:wrap="none" w:vAnchor="page" w:hAnchor="margin" w:x="71" w:y="11271"/>
        <w:rPr>
          <w:rStyle w:val="C13"/>
          <w:rtl w:val="0"/>
        </w:rPr>
      </w:pPr>
      <w:r>
        <w:rPr>
          <w:rStyle w:val="C13"/>
          <w:rtl w:val="0"/>
        </w:rPr>
        <w:t>b) Osvětlit obraz pro účely reprodukce, vysvětlit způsob osvětlení u lesklých předloh</w:t>
      </w:r>
    </w:p>
    <w:p>
      <w:pPr>
        <w:pStyle w:val="P30"/>
        <w:framePr w:w="3921" w:h="607" w:hRule="exact" w:wrap="none" w:vAnchor="page" w:hAnchor="margin" w:x="6800" w:y="11215"/>
        <w:rPr>
          <w:rStyle w:val="C3"/>
          <w:rtl w:val="0"/>
        </w:rPr>
      </w:pPr>
    </w:p>
    <w:p>
      <w:pPr>
        <w:pStyle w:val="P31"/>
        <w:framePr w:w="3839" w:h="480" w:hRule="exact" w:wrap="none" w:vAnchor="page" w:hAnchor="margin" w:x="6856" w:y="11271"/>
        <w:rPr>
          <w:rStyle w:val="C22"/>
          <w:rtl w:val="0"/>
        </w:rPr>
      </w:pPr>
      <w:r>
        <w:rPr>
          <w:rStyle w:val="C22"/>
          <w:rtl w:val="0"/>
        </w:rPr>
        <w:t>Praktické předvedení a ústní ověření</w:t>
      </w:r>
    </w:p>
    <w:p>
      <w:pPr>
        <w:pStyle w:val="P12"/>
        <w:framePr w:w="6710" w:h="376" w:hRule="exact" w:wrap="none" w:vAnchor="page" w:hAnchor="margin" w:x="45" w:y="11822"/>
        <w:rPr>
          <w:rStyle w:val="C3"/>
          <w:rtl w:val="0"/>
        </w:rPr>
      </w:pPr>
    </w:p>
    <w:p>
      <w:pPr>
        <w:pStyle w:val="P13"/>
        <w:framePr w:w="6658" w:h="249" w:hRule="exact" w:wrap="none" w:vAnchor="page" w:hAnchor="margin" w:x="71" w:y="11878"/>
        <w:rPr>
          <w:rStyle w:val="C11"/>
          <w:rtl w:val="0"/>
        </w:rPr>
      </w:pPr>
      <w:r>
        <w:rPr>
          <w:rStyle w:val="C11"/>
          <w:rtl w:val="0"/>
        </w:rPr>
        <w:t>c) Zhotovit snímek bez perspektivního zkreslení obrazu</w:t>
      </w:r>
    </w:p>
    <w:p>
      <w:pPr>
        <w:pStyle w:val="P28"/>
        <w:framePr w:w="3921" w:h="376" w:hRule="exact" w:wrap="none" w:vAnchor="page" w:hAnchor="margin" w:x="6800" w:y="11822"/>
        <w:rPr>
          <w:rStyle w:val="C3"/>
          <w:rtl w:val="0"/>
        </w:rPr>
      </w:pPr>
    </w:p>
    <w:p>
      <w:pPr>
        <w:pStyle w:val="P29"/>
        <w:framePr w:w="3839" w:h="249" w:hRule="exact" w:wrap="none" w:vAnchor="page" w:hAnchor="margin" w:x="6856" w:y="11878"/>
        <w:rPr>
          <w:rStyle w:val="C21"/>
          <w:rtl w:val="0"/>
        </w:rPr>
      </w:pPr>
      <w:r>
        <w:rPr>
          <w:rStyle w:val="C21"/>
          <w:rtl w:val="0"/>
        </w:rPr>
        <w:t>Praktické předvedení</w:t>
      </w:r>
    </w:p>
    <w:p>
      <w:pPr>
        <w:pStyle w:val="P16"/>
        <w:framePr w:w="6710" w:h="831" w:hRule="exact" w:wrap="none" w:vAnchor="page" w:hAnchor="margin" w:x="45" w:y="12198"/>
        <w:rPr>
          <w:rStyle w:val="C3"/>
          <w:rtl w:val="0"/>
        </w:rPr>
      </w:pPr>
    </w:p>
    <w:p>
      <w:pPr>
        <w:pStyle w:val="P17"/>
        <w:framePr w:w="6658" w:h="704" w:hRule="exact" w:wrap="none" w:vAnchor="page" w:hAnchor="margin" w:x="71" w:y="12254"/>
        <w:rPr>
          <w:rStyle w:val="C13"/>
          <w:rtl w:val="0"/>
        </w:rPr>
      </w:pPr>
      <w:r>
        <w:rPr>
          <w:rStyle w:val="C13"/>
          <w:rtl w:val="0"/>
        </w:rPr>
        <w:t>d) Předvést prezentaci snímku ve formě neupraveného digitálního záznamu, včetně přístroje a jeho použitého doplňkového příslušenství, kterým byl zhotoven</w:t>
      </w:r>
    </w:p>
    <w:p>
      <w:pPr>
        <w:pStyle w:val="P30"/>
        <w:framePr w:w="3921" w:h="831" w:hRule="exact" w:wrap="none" w:vAnchor="page" w:hAnchor="margin" w:x="6800" w:y="12198"/>
        <w:rPr>
          <w:rStyle w:val="C3"/>
          <w:rtl w:val="0"/>
        </w:rPr>
      </w:pPr>
    </w:p>
    <w:p>
      <w:pPr>
        <w:pStyle w:val="P31"/>
        <w:framePr w:w="3839" w:h="704" w:hRule="exact" w:wrap="none" w:vAnchor="page" w:hAnchor="margin" w:x="6856" w:y="12254"/>
        <w:rPr>
          <w:rStyle w:val="C22"/>
          <w:rtl w:val="0"/>
        </w:rPr>
      </w:pPr>
      <w:r>
        <w:rPr>
          <w:rStyle w:val="C22"/>
          <w:rtl w:val="0"/>
        </w:rPr>
        <w:t>Praktické předvedení</w:t>
      </w:r>
    </w:p>
    <w:p>
      <w:pPr>
        <w:pStyle w:val="P32"/>
        <w:framePr w:w="10710" w:h="248" w:hRule="exact" w:wrap="none" w:vAnchor="page" w:hAnchor="margin" w:x="28" w:y="131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Produktový a dokumentační fotograf, 13.9.2026 18:44:01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Zdokumentování pracovního postupu fotografickou cestou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vhodný fotografický přístroj a příslušenství pro fotografickou dokumentaci pracovního postupu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možnosti osvětlování při dokumentaci pracovního postupu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postup práce při fotografické dokumentaci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Zhotovení kontrolního náhledu snímku na inkoustové, termosublimační nebo laserové tiskárně</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funkce jednotlivých typů tiskáren a navrhnout vhodný typ tiskárny pro tisk fotografického obrazu</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Uvést druhy materiálů vhodných pro tisk obrazu, popsat jejich vlastnosti</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Písemné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Nastavit funkce a připravit tiskárnu pro tisk obrazu</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Vytisknout kontrolní náhled snímku</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Úprava snímku s využitím grafických programů</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Přenést digitální obraz z fotografického přístroje do počítače</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w:t>
      </w:r>
    </w:p>
    <w:p>
      <w:pPr>
        <w:pStyle w:val="P16"/>
        <w:framePr w:w="6710" w:h="607" w:hRule="exact" w:wrap="none" w:vAnchor="page" w:hAnchor="margin" w:x="45" w:y="9170"/>
        <w:rPr>
          <w:rStyle w:val="C3"/>
          <w:rtl w:val="0"/>
        </w:rPr>
      </w:pPr>
    </w:p>
    <w:p>
      <w:pPr>
        <w:pStyle w:val="P17"/>
        <w:framePr w:w="6658" w:h="480" w:hRule="exact" w:wrap="none" w:vAnchor="page" w:hAnchor="margin" w:x="71" w:y="9226"/>
        <w:rPr>
          <w:rStyle w:val="C13"/>
          <w:rtl w:val="0"/>
        </w:rPr>
      </w:pPr>
      <w:r>
        <w:rPr>
          <w:rStyle w:val="C13"/>
          <w:rtl w:val="0"/>
        </w:rPr>
        <w:t>b) Popsat grafické programy vhodné pro úpravy fotografického obrazu, porovnat jejich funkce, zvolit nejvhodnější grafický program pro daný úkol</w:t>
      </w:r>
    </w:p>
    <w:p>
      <w:pPr>
        <w:pStyle w:val="P30"/>
        <w:framePr w:w="3921" w:h="607" w:hRule="exact" w:wrap="none" w:vAnchor="page" w:hAnchor="margin" w:x="6800" w:y="9170"/>
        <w:rPr>
          <w:rStyle w:val="C3"/>
          <w:rtl w:val="0"/>
        </w:rPr>
      </w:pPr>
    </w:p>
    <w:p>
      <w:pPr>
        <w:pStyle w:val="P31"/>
        <w:framePr w:w="3839" w:h="480" w:hRule="exact" w:wrap="none" w:vAnchor="page" w:hAnchor="margin" w:x="6856" w:y="9226"/>
        <w:rPr>
          <w:rStyle w:val="C22"/>
          <w:rtl w:val="0"/>
        </w:rPr>
      </w:pPr>
      <w:r>
        <w:rPr>
          <w:rStyle w:val="C22"/>
          <w:rtl w:val="0"/>
        </w:rPr>
        <w:t>Písemné a ústní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c) Upravit hustotně a barevně fotografický obraz (např. pomocí funkce křivky, úrovně, jas a kontrast, úpravy barev)</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Praktické předvedení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d) Provést jednoduché opravy obrazu pomocí nástrojů pro retuš</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e) Zhotovit jednoduchou montáž produktového snímku</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Praktické předvedení</w:t>
      </w:r>
    </w:p>
    <w:p>
      <w:pPr>
        <w:pStyle w:val="P16"/>
        <w:framePr w:w="6710" w:h="607" w:hRule="exact" w:wrap="none" w:vAnchor="page" w:hAnchor="margin" w:x="45" w:y="11136"/>
        <w:rPr>
          <w:rStyle w:val="C3"/>
          <w:rtl w:val="0"/>
        </w:rPr>
      </w:pPr>
    </w:p>
    <w:p>
      <w:pPr>
        <w:pStyle w:val="P17"/>
        <w:framePr w:w="6658" w:h="480" w:hRule="exact" w:wrap="none" w:vAnchor="page" w:hAnchor="margin" w:x="71" w:y="11192"/>
        <w:rPr>
          <w:rStyle w:val="C13"/>
          <w:rtl w:val="0"/>
        </w:rPr>
      </w:pPr>
      <w:r>
        <w:rPr>
          <w:rStyle w:val="C13"/>
          <w:rtl w:val="0"/>
        </w:rPr>
        <w:t>f) Popsat jednotlivé datové formáty používané v grafických programech, zvolit vhodný datový formát pro uložení obrazu a obraz uložit</w:t>
      </w:r>
    </w:p>
    <w:p>
      <w:pPr>
        <w:pStyle w:val="P30"/>
        <w:framePr w:w="3921" w:h="607" w:hRule="exact" w:wrap="none" w:vAnchor="page" w:hAnchor="margin" w:x="6800" w:y="11136"/>
        <w:rPr>
          <w:rStyle w:val="C3"/>
          <w:rtl w:val="0"/>
        </w:rPr>
      </w:pPr>
    </w:p>
    <w:p>
      <w:pPr>
        <w:pStyle w:val="P31"/>
        <w:framePr w:w="3839" w:h="480" w:hRule="exact" w:wrap="none" w:vAnchor="page" w:hAnchor="margin" w:x="6856" w:y="11192"/>
        <w:rPr>
          <w:rStyle w:val="C22"/>
          <w:rtl w:val="0"/>
        </w:rPr>
      </w:pPr>
      <w:r>
        <w:rPr>
          <w:rStyle w:val="C22"/>
          <w:rtl w:val="0"/>
        </w:rPr>
        <w:t>Praktické předvedení a ústní ověření</w:t>
      </w:r>
    </w:p>
    <w:p>
      <w:pPr>
        <w:pStyle w:val="P32"/>
        <w:framePr w:w="10710" w:h="248" w:hRule="exact" w:wrap="none" w:vAnchor="page" w:hAnchor="margin" w:x="28" w:y="11856"/>
        <w:rPr>
          <w:rStyle w:val="C23"/>
          <w:rtl w:val="0"/>
        </w:rPr>
      </w:pPr>
      <w:r>
        <w:rPr>
          <w:rStyle w:val="C23"/>
          <w:rtl w:val="0"/>
        </w:rPr>
        <w:t>Je třeba splnit všechna kritéria.</w:t>
      </w:r>
    </w:p>
    <w:p>
      <w:pPr>
        <w:pStyle w:val="P23"/>
        <w:framePr w:w="10710" w:h="340" w:hRule="exact" w:wrap="none" w:vAnchor="page" w:hAnchor="margin" w:x="28" w:y="12292"/>
        <w:rPr>
          <w:rStyle w:val="C18"/>
          <w:rtl w:val="0"/>
        </w:rPr>
      </w:pPr>
      <w:r>
        <w:rPr>
          <w:rStyle w:val="C18"/>
          <w:rtl w:val="0"/>
        </w:rPr>
        <w:t>Příprava snímku pro další zpracování</w:t>
      </w:r>
    </w:p>
    <w:p>
      <w:pPr>
        <w:pStyle w:val="P24"/>
        <w:framePr w:w="6713" w:h="376" w:hRule="exact" w:wrap="none" w:vAnchor="page" w:hAnchor="margin" w:x="45" w:y="12731"/>
        <w:rPr>
          <w:rStyle w:val="C3"/>
          <w:rtl w:val="0"/>
        </w:rPr>
      </w:pPr>
    </w:p>
    <w:p>
      <w:pPr>
        <w:pStyle w:val="P25"/>
        <w:framePr w:w="6661" w:h="249" w:hRule="exact" w:wrap="none" w:vAnchor="page" w:hAnchor="margin" w:x="71" w:y="12802"/>
        <w:rPr>
          <w:rStyle w:val="C19"/>
          <w:rtl w:val="0"/>
        </w:rPr>
      </w:pPr>
      <w:r>
        <w:rPr>
          <w:rStyle w:val="C19"/>
          <w:rtl w:val="0"/>
        </w:rPr>
        <w:t>Kritéria hodnocení</w:t>
      </w:r>
    </w:p>
    <w:p>
      <w:pPr>
        <w:pStyle w:val="P26"/>
        <w:framePr w:w="3918" w:h="376" w:hRule="exact" w:wrap="none" w:vAnchor="page" w:hAnchor="margin" w:x="6803" w:y="12731"/>
        <w:rPr>
          <w:rStyle w:val="C3"/>
          <w:rtl w:val="0"/>
        </w:rPr>
      </w:pPr>
    </w:p>
    <w:p>
      <w:pPr>
        <w:pStyle w:val="P27"/>
        <w:framePr w:w="3836" w:h="249" w:hRule="exact" w:wrap="none" w:vAnchor="page" w:hAnchor="margin" w:x="6859" w:y="12802"/>
        <w:rPr>
          <w:rStyle w:val="C20"/>
          <w:rtl w:val="0"/>
        </w:rPr>
      </w:pPr>
      <w:r>
        <w:rPr>
          <w:rStyle w:val="C20"/>
          <w:rtl w:val="0"/>
        </w:rPr>
        <w:t>Způsoby ověření</w:t>
      </w:r>
    </w:p>
    <w:p>
      <w:pPr>
        <w:pStyle w:val="P12"/>
        <w:framePr w:w="6710" w:h="607" w:hRule="exact" w:wrap="none" w:vAnchor="page" w:hAnchor="margin" w:x="45" w:y="13107"/>
        <w:rPr>
          <w:rStyle w:val="C3"/>
          <w:rtl w:val="0"/>
        </w:rPr>
      </w:pPr>
    </w:p>
    <w:p>
      <w:pPr>
        <w:pStyle w:val="P13"/>
        <w:framePr w:w="6658" w:h="480" w:hRule="exact" w:wrap="none" w:vAnchor="page" w:hAnchor="margin" w:x="71" w:y="13163"/>
        <w:rPr>
          <w:rStyle w:val="C11"/>
          <w:rtl w:val="0"/>
        </w:rPr>
      </w:pPr>
      <w:r>
        <w:rPr>
          <w:rStyle w:val="C11"/>
          <w:rtl w:val="0"/>
        </w:rPr>
        <w:t>a) Provést předtiskovou úpravu snímku a převedení do tiskového modelu CMYK</w:t>
      </w:r>
    </w:p>
    <w:p>
      <w:pPr>
        <w:pStyle w:val="P28"/>
        <w:framePr w:w="3921" w:h="607" w:hRule="exact" w:wrap="none" w:vAnchor="page" w:hAnchor="margin" w:x="6800" w:y="13107"/>
        <w:rPr>
          <w:rStyle w:val="C3"/>
          <w:rtl w:val="0"/>
        </w:rPr>
      </w:pPr>
    </w:p>
    <w:p>
      <w:pPr>
        <w:pStyle w:val="P29"/>
        <w:framePr w:w="3839" w:h="480" w:hRule="exact" w:wrap="none" w:vAnchor="page" w:hAnchor="margin" w:x="6856" w:y="13163"/>
        <w:rPr>
          <w:rStyle w:val="C21"/>
          <w:rtl w:val="0"/>
        </w:rPr>
      </w:pPr>
      <w:r>
        <w:rPr>
          <w:rStyle w:val="C21"/>
          <w:rtl w:val="0"/>
        </w:rPr>
        <w:t>Praktické předvedení</w:t>
      </w:r>
    </w:p>
    <w:p>
      <w:pPr>
        <w:pStyle w:val="P16"/>
        <w:framePr w:w="6710" w:h="607" w:hRule="exact" w:wrap="none" w:vAnchor="page" w:hAnchor="margin" w:x="45" w:y="13714"/>
        <w:rPr>
          <w:rStyle w:val="C3"/>
          <w:rtl w:val="0"/>
        </w:rPr>
      </w:pPr>
    </w:p>
    <w:p>
      <w:pPr>
        <w:pStyle w:val="P17"/>
        <w:framePr w:w="6658" w:h="480" w:hRule="exact" w:wrap="none" w:vAnchor="page" w:hAnchor="margin" w:x="71" w:y="13770"/>
        <w:rPr>
          <w:rStyle w:val="C13"/>
          <w:rtl w:val="0"/>
        </w:rPr>
      </w:pPr>
      <w:r>
        <w:rPr>
          <w:rStyle w:val="C13"/>
          <w:rtl w:val="0"/>
        </w:rPr>
        <w:t>b) Provést konečnou přípravu snímku pro zhotovení fotografie na digitálním minilabu</w:t>
      </w:r>
    </w:p>
    <w:p>
      <w:pPr>
        <w:pStyle w:val="P30"/>
        <w:framePr w:w="3921" w:h="607" w:hRule="exact" w:wrap="none" w:vAnchor="page" w:hAnchor="margin" w:x="6800" w:y="13714"/>
        <w:rPr>
          <w:rStyle w:val="C3"/>
          <w:rtl w:val="0"/>
        </w:rPr>
      </w:pPr>
    </w:p>
    <w:p>
      <w:pPr>
        <w:pStyle w:val="P31"/>
        <w:framePr w:w="3839" w:h="480" w:hRule="exact" w:wrap="none" w:vAnchor="page" w:hAnchor="margin" w:x="6856" w:y="13770"/>
        <w:rPr>
          <w:rStyle w:val="C22"/>
          <w:rtl w:val="0"/>
        </w:rPr>
      </w:pPr>
      <w:r>
        <w:rPr>
          <w:rStyle w:val="C22"/>
          <w:rtl w:val="0"/>
        </w:rPr>
        <w:t>Praktické předvedení</w:t>
      </w:r>
    </w:p>
    <w:p>
      <w:pPr>
        <w:pStyle w:val="P12"/>
        <w:framePr w:w="6710" w:h="607" w:hRule="exact" w:wrap="none" w:vAnchor="page" w:hAnchor="margin" w:x="45" w:y="14321"/>
        <w:rPr>
          <w:rStyle w:val="C3"/>
          <w:rtl w:val="0"/>
        </w:rPr>
      </w:pPr>
    </w:p>
    <w:p>
      <w:pPr>
        <w:pStyle w:val="P13"/>
        <w:framePr w:w="6658" w:h="480" w:hRule="exact" w:wrap="none" w:vAnchor="page" w:hAnchor="margin" w:x="71" w:y="14377"/>
        <w:rPr>
          <w:rStyle w:val="C11"/>
          <w:rtl w:val="0"/>
        </w:rPr>
      </w:pPr>
      <w:r>
        <w:rPr>
          <w:rStyle w:val="C11"/>
          <w:rtl w:val="0"/>
        </w:rPr>
        <w:t>c) Objasnit volbu barevného modelu RGB a CMYK pro jednotlivé druhy konečného zpracování fotografie</w:t>
      </w:r>
    </w:p>
    <w:p>
      <w:pPr>
        <w:pStyle w:val="P28"/>
        <w:framePr w:w="3921" w:h="607" w:hRule="exact" w:wrap="none" w:vAnchor="page" w:hAnchor="margin" w:x="6800" w:y="14321"/>
        <w:rPr>
          <w:rStyle w:val="C3"/>
          <w:rtl w:val="0"/>
        </w:rPr>
      </w:pPr>
    </w:p>
    <w:p>
      <w:pPr>
        <w:pStyle w:val="P29"/>
        <w:framePr w:w="3839" w:h="480" w:hRule="exact" w:wrap="none" w:vAnchor="page" w:hAnchor="margin" w:x="6856" w:y="14377"/>
        <w:rPr>
          <w:rStyle w:val="C21"/>
          <w:rtl w:val="0"/>
        </w:rPr>
      </w:pPr>
      <w:r>
        <w:rPr>
          <w:rStyle w:val="C21"/>
          <w:rtl w:val="0"/>
        </w:rPr>
        <w:t>Ústní ověření</w:t>
      </w:r>
    </w:p>
    <w:p>
      <w:pPr>
        <w:pStyle w:val="P32"/>
        <w:framePr w:w="10710" w:h="248" w:hRule="exact" w:wrap="none" w:vAnchor="page" w:hAnchor="margin" w:x="28" w:y="150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Produktový a dokumentační fotograf, 13.9.2026 18:44:01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Archivování obrazových materiálů a digitálních dat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možnosti ukládání digitálních dat, uvést možnosti datových úložišť na internetu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uložení digitálních dat na vhodné médium</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možnosti archivace obrazových materiálů (filmů, fotografií, tisků)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Příprava digitálního obrazu pro export na web</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Upravit velikost snímku a jeho rozlišení s ohledem na možnosti internetového transportu</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Předvést stahování snímku z internetu do počítače</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Popsat a provést odeslání snímků z počítače pomocí elektronické pošty a datových úložišť</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Vedení povinné dokumentace</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Orientovat se v právních předpisech v oblasti ochrany osobních dat a autorských práv ve vztahu k produktové a dokumentační fotografii</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376" w:hRule="exact" w:wrap="none" w:vAnchor="page" w:hAnchor="margin" w:x="45" w:y="9862"/>
        <w:rPr>
          <w:rStyle w:val="C3"/>
          <w:rtl w:val="0"/>
        </w:rPr>
      </w:pPr>
    </w:p>
    <w:p>
      <w:pPr>
        <w:pStyle w:val="P17"/>
        <w:framePr w:w="6658" w:h="249" w:hRule="exact" w:wrap="none" w:vAnchor="page" w:hAnchor="margin" w:x="71" w:y="9918"/>
        <w:rPr>
          <w:rStyle w:val="C13"/>
          <w:rtl w:val="0"/>
        </w:rPr>
      </w:pPr>
      <w:r>
        <w:rPr>
          <w:rStyle w:val="C13"/>
          <w:rtl w:val="0"/>
        </w:rPr>
        <w:t>b) Popsat způsob vedení zakázkové knihy</w:t>
      </w:r>
    </w:p>
    <w:p>
      <w:pPr>
        <w:pStyle w:val="P30"/>
        <w:framePr w:w="3921" w:h="376" w:hRule="exact" w:wrap="none" w:vAnchor="page" w:hAnchor="margin" w:x="6800" w:y="9862"/>
        <w:rPr>
          <w:rStyle w:val="C3"/>
          <w:rtl w:val="0"/>
        </w:rPr>
      </w:pPr>
    </w:p>
    <w:p>
      <w:pPr>
        <w:pStyle w:val="P31"/>
        <w:framePr w:w="3839" w:h="249" w:hRule="exact" w:wrap="none" w:vAnchor="page" w:hAnchor="margin" w:x="6856" w:y="9918"/>
        <w:rPr>
          <w:rStyle w:val="C22"/>
          <w:rtl w:val="0"/>
        </w:rPr>
      </w:pPr>
      <w:r>
        <w:rPr>
          <w:rStyle w:val="C22"/>
          <w:rtl w:val="0"/>
        </w:rPr>
        <w:t>Ústní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Vystavit fakturu a zjednodušený daňový doklad, vysvětlit náležitosti kolem příjmu a výdeje peněžních částek</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d) Předvést způsob evidence objednávek a tvorby rozpočtu, vytvořit rozpočet pro konkrétní zakázku</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w:t>
      </w:r>
    </w:p>
    <w:p>
      <w:pPr>
        <w:pStyle w:val="P32"/>
        <w:framePr w:w="10710" w:h="248" w:hRule="exact" w:wrap="none" w:vAnchor="page" w:hAnchor="margin" w:x="28" w:y="11565"/>
        <w:rPr>
          <w:rStyle w:val="C23"/>
          <w:rtl w:val="0"/>
        </w:rPr>
      </w:pPr>
      <w:r>
        <w:rPr>
          <w:rStyle w:val="C23"/>
          <w:rtl w:val="0"/>
        </w:rPr>
        <w:t>Je třeba splnit všechna kritéria.</w:t>
      </w:r>
    </w:p>
    <w:p>
      <w:pPr>
        <w:pStyle w:val="P23"/>
        <w:framePr w:w="10710" w:h="340" w:hRule="exact" w:wrap="none" w:vAnchor="page" w:hAnchor="margin" w:x="28" w:y="12001"/>
        <w:rPr>
          <w:rStyle w:val="C18"/>
          <w:rtl w:val="0"/>
        </w:rPr>
      </w:pPr>
      <w:r>
        <w:rPr>
          <w:rStyle w:val="C18"/>
          <w:rtl w:val="0"/>
        </w:rPr>
        <w:t>Prezentace prací v závislosti na konkrétní situaci při jednání se zákazníkem</w:t>
      </w:r>
    </w:p>
    <w:p>
      <w:pPr>
        <w:pStyle w:val="P24"/>
        <w:framePr w:w="6713" w:h="376" w:hRule="exact" w:wrap="none" w:vAnchor="page" w:hAnchor="margin" w:x="45" w:y="12440"/>
        <w:rPr>
          <w:rStyle w:val="C3"/>
          <w:rtl w:val="0"/>
        </w:rPr>
      </w:pPr>
    </w:p>
    <w:p>
      <w:pPr>
        <w:pStyle w:val="P25"/>
        <w:framePr w:w="6661" w:h="249" w:hRule="exact" w:wrap="none" w:vAnchor="page" w:hAnchor="margin" w:x="71" w:y="12511"/>
        <w:rPr>
          <w:rStyle w:val="C19"/>
          <w:rtl w:val="0"/>
        </w:rPr>
      </w:pPr>
      <w:r>
        <w:rPr>
          <w:rStyle w:val="C19"/>
          <w:rtl w:val="0"/>
        </w:rPr>
        <w:t>Kritéria hodnocení</w:t>
      </w:r>
    </w:p>
    <w:p>
      <w:pPr>
        <w:pStyle w:val="P26"/>
        <w:framePr w:w="3918" w:h="376" w:hRule="exact" w:wrap="none" w:vAnchor="page" w:hAnchor="margin" w:x="6803" w:y="12440"/>
        <w:rPr>
          <w:rStyle w:val="C3"/>
          <w:rtl w:val="0"/>
        </w:rPr>
      </w:pPr>
    </w:p>
    <w:p>
      <w:pPr>
        <w:pStyle w:val="P27"/>
        <w:framePr w:w="3836" w:h="249" w:hRule="exact" w:wrap="none" w:vAnchor="page" w:hAnchor="margin" w:x="6859" w:y="12511"/>
        <w:rPr>
          <w:rStyle w:val="C20"/>
          <w:rtl w:val="0"/>
        </w:rPr>
      </w:pPr>
      <w:r>
        <w:rPr>
          <w:rStyle w:val="C20"/>
          <w:rtl w:val="0"/>
        </w:rPr>
        <w:t>Způsoby ověření</w:t>
      </w:r>
    </w:p>
    <w:p>
      <w:pPr>
        <w:pStyle w:val="P12"/>
        <w:framePr w:w="6710" w:h="607" w:hRule="exact" w:wrap="none" w:vAnchor="page" w:hAnchor="margin" w:x="45" w:y="12816"/>
        <w:rPr>
          <w:rStyle w:val="C3"/>
          <w:rtl w:val="0"/>
        </w:rPr>
      </w:pPr>
    </w:p>
    <w:p>
      <w:pPr>
        <w:pStyle w:val="P13"/>
        <w:framePr w:w="6658" w:h="480" w:hRule="exact" w:wrap="none" w:vAnchor="page" w:hAnchor="margin" w:x="71" w:y="12872"/>
        <w:rPr>
          <w:rStyle w:val="C11"/>
          <w:rtl w:val="0"/>
        </w:rPr>
      </w:pPr>
      <w:r>
        <w:rPr>
          <w:rStyle w:val="C11"/>
          <w:rtl w:val="0"/>
        </w:rPr>
        <w:t>a) Popsat způsob komunikace se zákazníkem při sjednávání a odevzdávání zakázky</w:t>
      </w:r>
    </w:p>
    <w:p>
      <w:pPr>
        <w:pStyle w:val="P28"/>
        <w:framePr w:w="3921" w:h="607" w:hRule="exact" w:wrap="none" w:vAnchor="page" w:hAnchor="margin" w:x="6800" w:y="12816"/>
        <w:rPr>
          <w:rStyle w:val="C3"/>
          <w:rtl w:val="0"/>
        </w:rPr>
      </w:pPr>
    </w:p>
    <w:p>
      <w:pPr>
        <w:pStyle w:val="P29"/>
        <w:framePr w:w="3839" w:h="480" w:hRule="exact" w:wrap="none" w:vAnchor="page" w:hAnchor="margin" w:x="6856" w:y="12872"/>
        <w:rPr>
          <w:rStyle w:val="C21"/>
          <w:rtl w:val="0"/>
        </w:rPr>
      </w:pPr>
      <w:r>
        <w:rPr>
          <w:rStyle w:val="C21"/>
          <w:rtl w:val="0"/>
        </w:rPr>
        <w:t>Ústní ověření</w:t>
      </w:r>
    </w:p>
    <w:p>
      <w:pPr>
        <w:pStyle w:val="P16"/>
        <w:framePr w:w="6710" w:h="607" w:hRule="exact" w:wrap="none" w:vAnchor="page" w:hAnchor="margin" w:x="45" w:y="13423"/>
        <w:rPr>
          <w:rStyle w:val="C3"/>
          <w:rtl w:val="0"/>
        </w:rPr>
      </w:pPr>
    </w:p>
    <w:p>
      <w:pPr>
        <w:pStyle w:val="P17"/>
        <w:framePr w:w="6658" w:h="480" w:hRule="exact" w:wrap="none" w:vAnchor="page" w:hAnchor="margin" w:x="71" w:y="13479"/>
        <w:rPr>
          <w:rStyle w:val="C13"/>
          <w:rtl w:val="0"/>
        </w:rPr>
      </w:pPr>
      <w:r>
        <w:rPr>
          <w:rStyle w:val="C13"/>
          <w:rtl w:val="0"/>
        </w:rPr>
        <w:t>b) Prezentovat nabídkové portfolio prací a dohodnout podmínky realizace zakázky</w:t>
      </w:r>
    </w:p>
    <w:p>
      <w:pPr>
        <w:pStyle w:val="P30"/>
        <w:framePr w:w="3921" w:h="607" w:hRule="exact" w:wrap="none" w:vAnchor="page" w:hAnchor="margin" w:x="6800" w:y="13423"/>
        <w:rPr>
          <w:rStyle w:val="C3"/>
          <w:rtl w:val="0"/>
        </w:rPr>
      </w:pPr>
    </w:p>
    <w:p>
      <w:pPr>
        <w:pStyle w:val="P31"/>
        <w:framePr w:w="3839" w:h="480" w:hRule="exact" w:wrap="none" w:vAnchor="page" w:hAnchor="margin" w:x="6856" w:y="13479"/>
        <w:rPr>
          <w:rStyle w:val="C22"/>
          <w:rtl w:val="0"/>
        </w:rPr>
      </w:pPr>
      <w:r>
        <w:rPr>
          <w:rStyle w:val="C22"/>
          <w:rtl w:val="0"/>
        </w:rPr>
        <w:t>Praktické předvedení</w:t>
      </w:r>
    </w:p>
    <w:p>
      <w:pPr>
        <w:pStyle w:val="P12"/>
        <w:framePr w:w="6710" w:h="376" w:hRule="exact" w:wrap="none" w:vAnchor="page" w:hAnchor="margin" w:x="45" w:y="14030"/>
        <w:rPr>
          <w:rStyle w:val="C3"/>
          <w:rtl w:val="0"/>
        </w:rPr>
      </w:pPr>
    </w:p>
    <w:p>
      <w:pPr>
        <w:pStyle w:val="P13"/>
        <w:framePr w:w="6658" w:h="249" w:hRule="exact" w:wrap="none" w:vAnchor="page" w:hAnchor="margin" w:x="71" w:y="14086"/>
        <w:rPr>
          <w:rStyle w:val="C11"/>
          <w:rtl w:val="0"/>
        </w:rPr>
      </w:pPr>
      <w:r>
        <w:rPr>
          <w:rStyle w:val="C11"/>
          <w:rtl w:val="0"/>
        </w:rPr>
        <w:t>c) Předvést zhotovenou zakázku při předání zákazníkovi</w:t>
      </w:r>
    </w:p>
    <w:p>
      <w:pPr>
        <w:pStyle w:val="P28"/>
        <w:framePr w:w="3921" w:h="376" w:hRule="exact" w:wrap="none" w:vAnchor="page" w:hAnchor="margin" w:x="6800" w:y="14030"/>
        <w:rPr>
          <w:rStyle w:val="C3"/>
          <w:rtl w:val="0"/>
        </w:rPr>
      </w:pPr>
    </w:p>
    <w:p>
      <w:pPr>
        <w:pStyle w:val="P29"/>
        <w:framePr w:w="3839" w:h="249" w:hRule="exact" w:wrap="none" w:vAnchor="page" w:hAnchor="margin" w:x="6856" w:y="14086"/>
        <w:rPr>
          <w:rStyle w:val="C21"/>
          <w:rtl w:val="0"/>
        </w:rPr>
      </w:pPr>
      <w:r>
        <w:rPr>
          <w:rStyle w:val="C21"/>
          <w:rtl w:val="0"/>
        </w:rPr>
        <w:t>Praktické předvedení</w:t>
      </w:r>
    </w:p>
    <w:p>
      <w:pPr>
        <w:pStyle w:val="P32"/>
        <w:framePr w:w="10710" w:h="248" w:hRule="exact" w:wrap="none" w:vAnchor="page" w:hAnchor="margin" w:x="28" w:y="14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Produktový a dokumentační fotograf, 13.9.2026 18:44:01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v průběhu zkoušky probíhá formou písemné práce, která obsahuje okruhy ze všech odborných kompetencí obsažených v této profesní kvalifikaci.</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Produktový a dokumentační fotograf, 13.9.2026 18:44:01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fotograf a alespoň 5 let odborné praxe v oblasti fotografie nebo ve funkci učitele praktického vyučování, z toho minimálně jeden rok v období posledních dvou let před podáním žádosti o udělení autorizace.</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z toho minimálně jeden rok v období posledních dvou let před podáním žádosti o udělení autorizace</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 fotografie, nebo zaměřené na technický obor, např. optika, fyzikální chemie a alespoň 5 let odborné praxe v oblasti fotografických služeb nebo ve funkci učitele odborných předmětů,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2308"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fotografický přístroj, objektivy, fotografický ateliér včetně fotografických blesků, stativů, dalšího příšlušenství a rekvizit, počítač s vhodným programem pro zpracování digitální fotografie, tiskárna, internet.</w:t>
      </w:r>
    </w:p>
    <w:p>
      <w:pPr>
        <w:keepNext w:val="0"/>
        <w:keepLines w:val="0"/>
        <w:framePr w:w="10766" w:h="1967"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3239"/>
        <w:rPr>
          <w:rStyle w:val="C3"/>
          <w:rtl w:val="0"/>
        </w:rPr>
      </w:pPr>
    </w:p>
    <w:p>
      <w:pPr>
        <w:pStyle w:val="P35"/>
        <w:framePr w:w="10710" w:h="340" w:hRule="exact" w:wrap="none" w:vAnchor="page" w:hAnchor="margin" w:x="28" w:y="13239"/>
        <w:rPr>
          <w:rStyle w:val="C25"/>
          <w:rtl w:val="0"/>
        </w:rPr>
      </w:pPr>
      <w:r>
        <w:rPr>
          <w:rStyle w:val="C25"/>
          <w:rtl w:val="0"/>
        </w:rPr>
        <w:t>Doba přípravy na zkoušku</w:t>
      </w:r>
    </w:p>
    <w:p>
      <w:pPr>
        <w:keepNext w:val="0"/>
        <w:keepLines w:val="0"/>
        <w:framePr w:w="10766" w:h="1036" w:hRule="exact" w:wrap="none" w:vAnchor="page" w:hAnchor="margin" w:x="0" w:y="13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Produktový a dokumentační fotograf, 13.9.2026 18:44:01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Produktový a dokumentační fotograf, 13.9.2026 18:44:01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Komora fotografických živností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Slezská univerzita v Opavě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Institut tvůrčí fotografie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Matela Studio Photography &amp; Visual Media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Polygrafická Praha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fotografická, filmová a televizní, o.p.s., Skalsko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Kráčmar foto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Deník Sport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Společenstvo drobného podnikání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služeb Praha 9</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XERTECa.s.</w:t>
      </w:r>
    </w:p>
    <w:p>
      <w:pPr>
        <w:pStyle w:val="P21"/>
        <w:framePr w:w="7654" w:h="331" w:hRule="exact" w:wrap="none" w:vAnchor="page" w:hAnchor="margin" w:x="28" w:y="15940"/>
        <w:rPr>
          <w:rStyle w:val="C16"/>
          <w:rtl w:val="0"/>
        </w:rPr>
      </w:pPr>
      <w:r>
        <w:rPr>
          <w:rStyle w:val="C16"/>
          <w:rtl w:val="0"/>
        </w:rPr>
        <w:t>Produktový a dokumentační fotograf, 13.9.2026 18:44:01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E7278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BE056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