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47D6F" Type="http://schemas.openxmlformats.org/officeDocument/2006/relationships/officeDocument" Target="/word/document.xml" /><Relationship Id="coreR3FE47D6F" Type="http://schemas.openxmlformats.org/package/2006/relationships/metadata/core-properties" Target="/docProps/core.xml" /><Relationship Id="customR3FE47D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 27.10.2026 2:47:28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289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E7DA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68FF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