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D594D" Type="http://schemas.openxmlformats.org/officeDocument/2006/relationships/officeDocument" Target="/word/document.xml" /><Relationship Id="coreR449D594D" Type="http://schemas.openxmlformats.org/package/2006/relationships/metadata/core-properties" Target="/docProps/core.xml" /><Relationship Id="customR449D59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Mechanik pneuservisu nákladních vozidel a autobusů 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28.4.2026 23:08:20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28.4.2026 23:08:20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28.4.2026 23:08:20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BAB7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