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AA72" Type="http://schemas.openxmlformats.org/officeDocument/2006/relationships/officeDocument" Target="/word/document.xml" /><Relationship Id="coreR188AA72" Type="http://schemas.openxmlformats.org/package/2006/relationships/metadata/core-properties" Target="/docProps/core.xml" /><Relationship Id="customR188AA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27.10.2026 3:47:15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27.10.2026 3:47:15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nákladních vozidel a autobusů, 27.10.2026 3:47:15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10A0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