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050A68" Type="http://schemas.openxmlformats.org/officeDocument/2006/relationships/officeDocument" Target="/word/document.xml" /><Relationship Id="coreR3A050A68" Type="http://schemas.openxmlformats.org/package/2006/relationships/metadata/core-properties" Target="/docProps/core.xml" /><Relationship Id="customR3A050A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environmentální výchovy, 11.9.2026 20:07:40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Lipka, školské zařízení pro environmentální vzdělávání Brno,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Lipová  233/20,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Středisko ekologické výchovy SEVER Horní Maršov, o.p.s.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Horská 175, 54226 Horní Maršov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environmentální výchovy, 11.9.2026 20:07:40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