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5D6E554" Type="http://schemas.openxmlformats.org/officeDocument/2006/relationships/officeDocument" Target="/word/document.xml" /><Relationship Id="coreR65D6E554" Type="http://schemas.openxmlformats.org/package/2006/relationships/metadata/core-properties" Target="/docProps/core.xml" /><Relationship Id="customR65D6E55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Kontrolor/kontrolorka přepravy cestujících (kód: 37-029-M)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Přepravní kontrolor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Kontrolor/kontrolorka přepravy cestujících, 1.11.2026 3:15:00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Železniční vzdělávání,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Táborská 37/37, 39137 Chotoviny –Červené  Záhoří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Kontrolor/kontrolorka přepravy cestujících, 1.11.2026 3:15:00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